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B42E" w14:textId="660F8D1E" w:rsidR="001907E6" w:rsidRDefault="00FC7AC7" w:rsidP="007847EB">
      <w:pPr>
        <w:pStyle w:val="Title"/>
        <w:jc w:val="both"/>
      </w:pPr>
      <w:r w:rsidRPr="001907E6">
        <w:t>Sociology</w:t>
      </w:r>
      <w:r w:rsidR="00D832D0">
        <w:t xml:space="preserve"> 4</w:t>
      </w:r>
      <w:r w:rsidR="00FC6B71">
        <w:t>CM</w:t>
      </w:r>
      <w:r w:rsidR="00D832D0">
        <w:t>3</w:t>
      </w:r>
      <w:r w:rsidR="00C77FE9" w:rsidRPr="001907E6">
        <w:t>:</w:t>
      </w:r>
    </w:p>
    <w:p w14:paraId="54950900" w14:textId="655E0432" w:rsidR="0026142D" w:rsidRDefault="00FC6B71" w:rsidP="007847EB">
      <w:pPr>
        <w:pStyle w:val="Title"/>
        <w:jc w:val="both"/>
      </w:pPr>
      <w:r>
        <w:t>Critical Analysis of Media</w:t>
      </w:r>
    </w:p>
    <w:p w14:paraId="748718FE" w14:textId="62D3D837" w:rsidR="007847EB" w:rsidRPr="00C22347" w:rsidRDefault="007847EB" w:rsidP="007847EB">
      <w:pPr>
        <w:pStyle w:val="Heading1"/>
        <w:spacing w:before="0"/>
        <w:rPr>
          <w:rFonts w:cs="Arial"/>
          <w:sz w:val="22"/>
          <w:szCs w:val="22"/>
        </w:rPr>
      </w:pPr>
    </w:p>
    <w:p w14:paraId="4CDA5617" w14:textId="68FF0B6C" w:rsidR="009766D9" w:rsidRDefault="009766D9" w:rsidP="00FC6B71">
      <w:pPr>
        <w:rPr>
          <w:rFonts w:ascii="Arial" w:hAnsi="Arial" w:cs="Arial"/>
          <w:sz w:val="22"/>
          <w:szCs w:val="22"/>
        </w:rPr>
      </w:pPr>
      <w:r>
        <w:rPr>
          <w:rFonts w:ascii="Arial" w:hAnsi="Arial" w:cs="Arial"/>
          <w:sz w:val="22"/>
          <w:szCs w:val="22"/>
        </w:rPr>
        <w:t>Winter, 2022.</w:t>
      </w:r>
    </w:p>
    <w:p w14:paraId="741A9EF4" w14:textId="5EBB272A" w:rsidR="00FC6B71" w:rsidRPr="00C22347" w:rsidRDefault="006B48CE" w:rsidP="00FC6B71">
      <w:pPr>
        <w:rPr>
          <w:rFonts w:ascii="Arial" w:hAnsi="Arial" w:cs="Arial"/>
          <w:sz w:val="22"/>
          <w:szCs w:val="22"/>
        </w:rPr>
      </w:pPr>
      <w:r>
        <w:rPr>
          <w:rFonts w:ascii="Arial" w:hAnsi="Arial" w:cs="Arial"/>
          <w:sz w:val="22"/>
          <w:szCs w:val="22"/>
        </w:rPr>
        <w:t>Day(s) and Time(s) of Class:</w:t>
      </w:r>
    </w:p>
    <w:p w14:paraId="680B27AE" w14:textId="7667AFDA" w:rsidR="00FC6B71" w:rsidRPr="00C22347" w:rsidRDefault="00C22347" w:rsidP="00FC6B71">
      <w:pPr>
        <w:rPr>
          <w:rFonts w:ascii="Arial" w:hAnsi="Arial" w:cs="Arial"/>
          <w:sz w:val="22"/>
          <w:szCs w:val="22"/>
        </w:rPr>
      </w:pPr>
      <w:r>
        <w:rPr>
          <w:rFonts w:ascii="Arial" w:hAnsi="Arial" w:cs="Arial"/>
          <w:sz w:val="22"/>
          <w:szCs w:val="22"/>
        </w:rPr>
        <w:tab/>
        <w:t>Wed., 2:30 pm to 5:20 pm.</w:t>
      </w:r>
    </w:p>
    <w:p w14:paraId="45BF52F4" w14:textId="697534E3" w:rsidR="00FC6B71" w:rsidRPr="00C22347" w:rsidRDefault="00C22347" w:rsidP="00FC6B71">
      <w:pPr>
        <w:rPr>
          <w:rFonts w:ascii="Arial" w:hAnsi="Arial" w:cs="Arial"/>
          <w:sz w:val="22"/>
          <w:szCs w:val="22"/>
        </w:rPr>
      </w:pPr>
      <w:r>
        <w:rPr>
          <w:rFonts w:ascii="Arial" w:hAnsi="Arial" w:cs="Arial"/>
          <w:sz w:val="22"/>
          <w:szCs w:val="22"/>
        </w:rPr>
        <w:t>Classroom:  KTH 109.</w:t>
      </w:r>
    </w:p>
    <w:p w14:paraId="6C085BE9" w14:textId="08F639CA" w:rsidR="00C22347" w:rsidRDefault="00C22347" w:rsidP="00D832D0">
      <w:pPr>
        <w:rPr>
          <w:rFonts w:ascii="Arial" w:hAnsi="Arial" w:cs="Arial"/>
          <w:sz w:val="22"/>
          <w:szCs w:val="22"/>
        </w:rPr>
      </w:pPr>
    </w:p>
    <w:p w14:paraId="5D7F67BE" w14:textId="77777777" w:rsidR="00B80A69" w:rsidRDefault="00B80A69" w:rsidP="00B80A69">
      <w:pPr>
        <w:rPr>
          <w:rFonts w:ascii="Arial" w:hAnsi="Arial" w:cs="Arial"/>
          <w:sz w:val="22"/>
          <w:szCs w:val="22"/>
        </w:rPr>
      </w:pPr>
      <w:r>
        <w:rPr>
          <w:rFonts w:ascii="Arial" w:hAnsi="Arial" w:cs="Arial"/>
          <w:sz w:val="22"/>
          <w:szCs w:val="22"/>
        </w:rPr>
        <w:t>Instructor:  Dr. David Young.</w:t>
      </w:r>
    </w:p>
    <w:p w14:paraId="7BBBCC52" w14:textId="77777777" w:rsidR="00B80A69" w:rsidRDefault="00B80A69" w:rsidP="00B80A69">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6E9A5FFF" w14:textId="77777777" w:rsidR="00B80A69" w:rsidRDefault="00B80A69" w:rsidP="00B80A69">
      <w:pPr>
        <w:rPr>
          <w:rFonts w:ascii="Arial" w:hAnsi="Arial" w:cs="Arial"/>
          <w:sz w:val="22"/>
          <w:szCs w:val="22"/>
        </w:rPr>
      </w:pPr>
      <w:r>
        <w:rPr>
          <w:rFonts w:ascii="Arial" w:hAnsi="Arial" w:cs="Arial"/>
          <w:sz w:val="22"/>
          <w:szCs w:val="22"/>
        </w:rPr>
        <w:t>Office Location:  KTH 629.</w:t>
      </w:r>
    </w:p>
    <w:p w14:paraId="33619D5E" w14:textId="77777777" w:rsidR="00B80A69" w:rsidRDefault="00B80A69" w:rsidP="00B80A69">
      <w:pPr>
        <w:ind w:left="720" w:hanging="720"/>
        <w:rPr>
          <w:rFonts w:ascii="Arial" w:hAnsi="Arial" w:cs="Arial"/>
          <w:sz w:val="22"/>
          <w:szCs w:val="22"/>
        </w:rPr>
      </w:pPr>
      <w:r>
        <w:rPr>
          <w:rFonts w:ascii="Arial" w:hAnsi="Arial" w:cs="Arial"/>
          <w:sz w:val="22"/>
          <w:szCs w:val="22"/>
        </w:rPr>
        <w:t>Office Consultation:</w:t>
      </w:r>
    </w:p>
    <w:p w14:paraId="42DEEFFF" w14:textId="77777777" w:rsidR="00B80A69" w:rsidRDefault="00B80A69" w:rsidP="00B80A69">
      <w:pPr>
        <w:ind w:left="720"/>
        <w:rPr>
          <w:rFonts w:ascii="Arial" w:hAnsi="Arial" w:cs="Arial"/>
          <w:sz w:val="22"/>
          <w:szCs w:val="22"/>
        </w:rPr>
      </w:pPr>
      <w:r>
        <w:rPr>
          <w:rFonts w:ascii="Arial" w:hAnsi="Arial" w:cs="Arial"/>
          <w:sz w:val="22"/>
          <w:szCs w:val="22"/>
        </w:rPr>
        <w:t>Through Zoom and by appointment only (</w:t>
      </w:r>
      <w:r w:rsidRPr="00774C40">
        <w:rPr>
          <w:rFonts w:ascii="Arial" w:hAnsi="Arial" w:cs="Arial"/>
          <w:b/>
          <w:bCs/>
          <w:sz w:val="22"/>
          <w:szCs w:val="22"/>
        </w:rPr>
        <w:t>Important:</w:t>
      </w:r>
      <w:r>
        <w:rPr>
          <w:rFonts w:ascii="Arial" w:hAnsi="Arial" w:cs="Arial"/>
          <w:sz w:val="22"/>
          <w:szCs w:val="22"/>
        </w:rPr>
        <w:t xml:space="preserve">  Please read the “Virtual Office Meetings” sub-section below for more information).</w:t>
      </w:r>
    </w:p>
    <w:p w14:paraId="7DA9E319" w14:textId="77777777" w:rsidR="00B80A69" w:rsidRPr="00F90F19" w:rsidRDefault="00B80A69" w:rsidP="00B80A69">
      <w:pPr>
        <w:rPr>
          <w:rFonts w:ascii="Arial" w:hAnsi="Arial" w:cs="Arial"/>
          <w:sz w:val="22"/>
          <w:szCs w:val="22"/>
        </w:rPr>
      </w:pPr>
      <w:r>
        <w:rPr>
          <w:rFonts w:ascii="Arial" w:hAnsi="Arial" w:cs="Arial"/>
          <w:sz w:val="22"/>
          <w:szCs w:val="22"/>
        </w:rPr>
        <w:t>Office Phone:  Ext. 23615.</w:t>
      </w:r>
    </w:p>
    <w:p w14:paraId="797A31A3" w14:textId="77777777" w:rsidR="00B80A69" w:rsidRPr="00C46183" w:rsidRDefault="00B80A69" w:rsidP="00B80A69">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5FCF2848" w14:textId="77777777" w:rsidR="00B80A69" w:rsidRDefault="00B80A69" w:rsidP="00B80A69">
      <w:pPr>
        <w:rPr>
          <w:rFonts w:ascii="Arial" w:hAnsi="Arial" w:cs="Arial"/>
          <w:sz w:val="22"/>
          <w:szCs w:val="22"/>
        </w:rPr>
      </w:pPr>
    </w:p>
    <w:p w14:paraId="29494BEB" w14:textId="77777777" w:rsidR="00B80A69" w:rsidRDefault="00B80A69" w:rsidP="00B80A69">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course!  Please carefully read through the following information in this course outline.  I have covered many issues that students are often wondering about.  </w:t>
      </w:r>
    </w:p>
    <w:p w14:paraId="7BF23036" w14:textId="77777777" w:rsidR="00B80A69" w:rsidRPr="00A67C0E" w:rsidRDefault="00B80A69" w:rsidP="00B80A69">
      <w:pPr>
        <w:rPr>
          <w:rFonts w:ascii="Arial" w:hAnsi="Arial" w:cs="Arial"/>
          <w:sz w:val="22"/>
          <w:szCs w:val="22"/>
        </w:rPr>
      </w:pPr>
    </w:p>
    <w:p w14:paraId="15309084" w14:textId="77777777" w:rsidR="00B80A69" w:rsidRPr="00B80DDA" w:rsidRDefault="00B80A69" w:rsidP="00B80A69">
      <w:pPr>
        <w:pStyle w:val="Heading2"/>
      </w:pPr>
      <w:r>
        <w:t>Contact Information</w:t>
      </w:r>
    </w:p>
    <w:p w14:paraId="0324C60A"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CE15F2"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Email communication will be one means for you to ask me questions, but you can also discuss things with me through virtual office meetings.  </w:t>
      </w:r>
      <w:r w:rsidRPr="00B83D97">
        <w:rPr>
          <w:rFonts w:ascii="Arial" w:hAnsi="Arial" w:cs="Arial"/>
          <w:sz w:val="22"/>
          <w:szCs w:val="22"/>
        </w:rPr>
        <w:t xml:space="preserve">Please read the </w:t>
      </w:r>
      <w:r>
        <w:rPr>
          <w:rFonts w:ascii="Arial" w:hAnsi="Arial" w:cs="Arial"/>
          <w:sz w:val="22"/>
          <w:szCs w:val="22"/>
        </w:rPr>
        <w:t xml:space="preserve">two </w:t>
      </w:r>
      <w:r w:rsidRPr="00B83D97">
        <w:rPr>
          <w:rFonts w:ascii="Arial" w:hAnsi="Arial" w:cs="Arial"/>
          <w:sz w:val="22"/>
          <w:szCs w:val="22"/>
        </w:rPr>
        <w:t>sub-sections below for more information.</w:t>
      </w:r>
    </w:p>
    <w:p w14:paraId="612CB41D"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06AD28" w14:textId="77777777" w:rsidR="00B80A69" w:rsidRDefault="00B80A69" w:rsidP="00B80A69">
      <w:pPr>
        <w:pStyle w:val="Heading3"/>
      </w:pPr>
      <w:r>
        <w:t>Email Communication</w:t>
      </w:r>
    </w:p>
    <w:p w14:paraId="1A2D8B3C"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433D02"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provides an opportunity for you to develop or practice the strong business communication skills that employers are looking for!  Before sending an email message, please ensure that you have carefully followed the instructions in the seven points below:    </w:t>
      </w:r>
    </w:p>
    <w:p w14:paraId="0E88691F"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357340" w14:textId="77777777" w:rsidR="00B80A69"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w:t>
      </w:r>
      <w:r>
        <w:rPr>
          <w:rFonts w:ascii="Arial" w:hAnsi="Arial" w:cs="Arial"/>
          <w:sz w:val="22"/>
          <w:szCs w:val="22"/>
        </w:rPr>
        <w:t xml:space="preserve">see if your </w:t>
      </w:r>
      <w:r w:rsidRPr="001A2733">
        <w:rPr>
          <w:rFonts w:ascii="Arial" w:hAnsi="Arial" w:cs="Arial"/>
          <w:sz w:val="22"/>
          <w:szCs w:val="22"/>
        </w:rPr>
        <w:t>question has been answered already somewhere in this course outline</w:t>
      </w:r>
      <w:r>
        <w:rPr>
          <w:rFonts w:ascii="Arial" w:hAnsi="Arial" w:cs="Arial"/>
          <w:sz w:val="22"/>
          <w:szCs w:val="22"/>
        </w:rPr>
        <w:t xml:space="preserve"> or in other course handouts</w:t>
      </w:r>
      <w:r w:rsidRPr="001A2733">
        <w:rPr>
          <w:rFonts w:ascii="Arial" w:hAnsi="Arial" w:cs="Arial"/>
          <w:sz w:val="22"/>
          <w:szCs w:val="22"/>
        </w:rPr>
        <w:t xml:space="preserve">.  If your question has </w:t>
      </w:r>
      <w:r w:rsidRPr="004F5B24">
        <w:rPr>
          <w:rFonts w:ascii="Arial" w:hAnsi="Arial" w:cs="Arial"/>
          <w:b/>
          <w:bCs/>
          <w:sz w:val="22"/>
          <w:szCs w:val="22"/>
        </w:rPr>
        <w:t>not</w:t>
      </w:r>
      <w:r w:rsidRPr="001A2733">
        <w:rPr>
          <w:rFonts w:ascii="Arial" w:hAnsi="Arial" w:cs="Arial"/>
          <w:sz w:val="22"/>
          <w:szCs w:val="22"/>
        </w:rPr>
        <w:t xml:space="preserve"> been answered in the</w:t>
      </w:r>
      <w:r>
        <w:rPr>
          <w:rFonts w:ascii="Arial" w:hAnsi="Arial" w:cs="Arial"/>
          <w:sz w:val="22"/>
          <w:szCs w:val="22"/>
        </w:rPr>
        <w:t xml:space="preserve"> various course handouts</w:t>
      </w:r>
      <w:r w:rsidRPr="001A2733">
        <w:rPr>
          <w:rFonts w:ascii="Arial" w:hAnsi="Arial" w:cs="Arial"/>
          <w:sz w:val="22"/>
          <w:szCs w:val="22"/>
        </w:rPr>
        <w:t>, feel free to send an email message to me.</w:t>
      </w:r>
    </w:p>
    <w:p w14:paraId="77931F6F" w14:textId="77777777" w:rsidR="00B80A69"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make sure that your question deals with something short and simple.  Complicated matters can only be addressed through face-to-face interaction (i.e., during a meeting held by appointment through Zoom).</w:t>
      </w:r>
      <w:r w:rsidRPr="001A2733">
        <w:rPr>
          <w:rFonts w:ascii="Arial" w:hAnsi="Arial" w:cs="Arial"/>
          <w:sz w:val="22"/>
          <w:szCs w:val="22"/>
        </w:rPr>
        <w:t xml:space="preserve">  </w:t>
      </w:r>
    </w:p>
    <w:p w14:paraId="6229E693" w14:textId="77777777" w:rsidR="00B80A69" w:rsidRPr="001A2733"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w:t>
      </w:r>
      <w:r>
        <w:rPr>
          <w:rFonts w:ascii="Arial" w:hAnsi="Arial" w:cs="Arial"/>
          <w:sz w:val="22"/>
          <w:szCs w:val="22"/>
        </w:rPr>
        <w:t>nel</w:t>
      </w:r>
      <w:r w:rsidRPr="00E33568">
        <w:rPr>
          <w:rFonts w:ascii="Arial" w:hAnsi="Arial" w:cs="Arial"/>
          <w:sz w:val="22"/>
          <w:szCs w:val="22"/>
        </w:rPr>
        <w:t xml:space="preserve">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7C7F7BFA" w14:textId="42637488" w:rsidR="00B80A69" w:rsidRPr="00DA3D87"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lastRenderedPageBreak/>
        <w:t>Please use “Sociology</w:t>
      </w:r>
      <w:r>
        <w:rPr>
          <w:rFonts w:ascii="Arial" w:hAnsi="Arial" w:cs="Arial"/>
          <w:sz w:val="22"/>
          <w:szCs w:val="22"/>
        </w:rPr>
        <w:t xml:space="preserve"> 4CM3</w:t>
      </w:r>
      <w:r w:rsidRPr="00DA3D87">
        <w:rPr>
          <w:rFonts w:ascii="Arial" w:hAnsi="Arial" w:cs="Arial"/>
          <w:sz w:val="22"/>
          <w:szCs w:val="22"/>
        </w:rPr>
        <w:t>” as your subject line</w:t>
      </w:r>
      <w:r>
        <w:rPr>
          <w:rFonts w:ascii="Arial" w:hAnsi="Arial" w:cs="Arial"/>
          <w:sz w:val="22"/>
          <w:szCs w:val="22"/>
        </w:rPr>
        <w:t xml:space="preserve"> (so that I can quickly identify which of my courses you are in and more easily sort my email). </w:t>
      </w:r>
    </w:p>
    <w:p w14:paraId="41C41936" w14:textId="77777777" w:rsidR="00B80A69" w:rsidRPr="00DA3D87"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Pr>
          <w:rFonts w:ascii="Arial" w:hAnsi="Arial" w:cs="Arial"/>
          <w:sz w:val="22"/>
          <w:szCs w:val="22"/>
        </w:rPr>
        <w:t xml:space="preserve">or form of address followed by my name </w:t>
      </w:r>
      <w:r w:rsidRPr="00DA3D87">
        <w:rPr>
          <w:rFonts w:ascii="Arial" w:hAnsi="Arial" w:cs="Arial"/>
          <w:sz w:val="22"/>
          <w:szCs w:val="22"/>
        </w:rPr>
        <w:t>(writing “Hi Dr. Young”, “Hello Dr. Young”, or “Dear Dr. Young”).  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xml:space="preserve">, please understand that it is proper etiquette to follow a greeting </w:t>
      </w:r>
      <w:r>
        <w:rPr>
          <w:rFonts w:ascii="Arial" w:hAnsi="Arial" w:cs="Arial"/>
          <w:sz w:val="22"/>
          <w:szCs w:val="22"/>
        </w:rPr>
        <w:t xml:space="preserve">or form of address </w:t>
      </w:r>
      <w:r w:rsidRPr="00DA3D87">
        <w:rPr>
          <w:rFonts w:ascii="Arial" w:hAnsi="Arial" w:cs="Arial"/>
          <w:sz w:val="22"/>
          <w:szCs w:val="22"/>
        </w:rPr>
        <w:t>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1B07FBF8" w14:textId="77777777" w:rsidR="00B80A69"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business communication to a professor or a TA is </w:t>
      </w:r>
      <w:r w:rsidRPr="0004266B">
        <w:rPr>
          <w:rFonts w:ascii="Arial" w:hAnsi="Arial" w:cs="Arial"/>
          <w:b/>
          <w:bCs/>
          <w:sz w:val="22"/>
          <w:szCs w:val="22"/>
        </w:rPr>
        <w:t>not</w:t>
      </w:r>
      <w:r>
        <w:rPr>
          <w:rFonts w:ascii="Arial" w:hAnsi="Arial" w:cs="Arial"/>
          <w:sz w:val="22"/>
          <w:szCs w:val="22"/>
        </w:rPr>
        <w:t xml:space="preserve"> the same as writing a text to a friend.</w:t>
      </w:r>
    </w:p>
    <w:p w14:paraId="1C5A1A49" w14:textId="77777777" w:rsidR="00B80A69" w:rsidRDefault="00B80A69" w:rsidP="00B80A69">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47AF170B" w14:textId="77777777" w:rsidR="00B80A69" w:rsidRDefault="00B80A69" w:rsidP="00B80A69">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13E780"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  </w:t>
      </w:r>
    </w:p>
    <w:p w14:paraId="4DA4DF8F" w14:textId="77777777" w:rsidR="00B80A69" w:rsidRPr="00DA3D87" w:rsidRDefault="00B80A69" w:rsidP="00B80A69">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21446B"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1C4AA40D" w14:textId="77777777" w:rsidR="00B80A69" w:rsidRDefault="00B80A69" w:rsidP="00B80A6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843EC4" w14:textId="77777777" w:rsidR="00B80A69" w:rsidRPr="004F24FD" w:rsidRDefault="00B80A69" w:rsidP="00B80A69">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Pr>
          <w:rFonts w:ascii="Arial" w:hAnsi="Arial" w:cs="Arial"/>
          <w:sz w:val="22"/>
          <w:szCs w:val="22"/>
        </w:rPr>
        <w:t xml:space="preserve"> (or, as a learning exercise, I may require you to re-write and re-send the email message before I will answer your question or address your concern)</w:t>
      </w:r>
      <w:r w:rsidRPr="004F24FD">
        <w:rPr>
          <w:rFonts w:ascii="Arial" w:hAnsi="Arial" w:cs="Arial"/>
          <w:sz w:val="22"/>
          <w:szCs w:val="22"/>
        </w:rPr>
        <w:t>.</w:t>
      </w:r>
    </w:p>
    <w:p w14:paraId="4A68E04F" w14:textId="77777777" w:rsidR="00B80A69" w:rsidRPr="004F24FD" w:rsidRDefault="00B80A69" w:rsidP="00B80A69">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 </w:t>
      </w:r>
    </w:p>
    <w:p w14:paraId="34722153" w14:textId="77777777" w:rsidR="00B80A69" w:rsidRPr="004F24FD" w:rsidRDefault="00B80A69" w:rsidP="00B80A69">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the instructions provided above.  If you did and still did not receive a response, it may be that the message was not received or somehow got missed.  At that point, please send a follow-up message.</w:t>
      </w:r>
    </w:p>
    <w:p w14:paraId="197532D7" w14:textId="77777777" w:rsidR="00B80A69" w:rsidRDefault="00B80A69" w:rsidP="00B80A69">
      <w:pPr>
        <w:rPr>
          <w:rFonts w:ascii="Arial" w:hAnsi="Arial" w:cs="Arial"/>
          <w:sz w:val="22"/>
          <w:szCs w:val="22"/>
        </w:rPr>
      </w:pPr>
      <w:r w:rsidRPr="00A67C0E">
        <w:rPr>
          <w:rFonts w:ascii="Arial" w:hAnsi="Arial" w:cs="Arial"/>
          <w:b/>
          <w:bCs/>
          <w:sz w:val="22"/>
          <w:szCs w:val="22"/>
          <w:u w:val="single"/>
        </w:rPr>
        <w:t xml:space="preserve"> </w:t>
      </w:r>
    </w:p>
    <w:p w14:paraId="402C12BC" w14:textId="77777777" w:rsidR="00B80A69" w:rsidRPr="00952937" w:rsidRDefault="00B80A69" w:rsidP="00B80A69">
      <w:pPr>
        <w:pStyle w:val="Heading3"/>
      </w:pPr>
      <w:r>
        <w:t>Virtual Office Meetings</w:t>
      </w:r>
    </w:p>
    <w:p w14:paraId="75D78BB6" w14:textId="77777777" w:rsidR="00B80A69" w:rsidRDefault="00B80A69" w:rsidP="00B80A69">
      <w:pPr>
        <w:rPr>
          <w:rFonts w:ascii="Arial" w:hAnsi="Arial" w:cs="Arial"/>
          <w:sz w:val="22"/>
          <w:szCs w:val="22"/>
        </w:rPr>
      </w:pPr>
    </w:p>
    <w:p w14:paraId="6917C804" w14:textId="77777777" w:rsidR="00B80A69" w:rsidRDefault="00B80A69" w:rsidP="00B80A69">
      <w:pPr>
        <w:rPr>
          <w:rFonts w:ascii="Arial" w:hAnsi="Arial" w:cs="Arial"/>
          <w:sz w:val="22"/>
          <w:szCs w:val="22"/>
        </w:rPr>
      </w:pPr>
      <w:r>
        <w:rPr>
          <w:rFonts w:ascii="Arial" w:hAnsi="Arial" w:cs="Arial"/>
          <w:sz w:val="22"/>
          <w:szCs w:val="22"/>
        </w:rPr>
        <w:t xml:space="preserve">Most matters can be dealt with through email, but there may be some occasions when it is useful or necessary to speak face-to-face.  </w:t>
      </w:r>
    </w:p>
    <w:p w14:paraId="506127E1" w14:textId="77777777" w:rsidR="00B80A69" w:rsidRDefault="00B80A69" w:rsidP="00B80A69">
      <w:pPr>
        <w:rPr>
          <w:rFonts w:ascii="Arial" w:hAnsi="Arial" w:cs="Arial"/>
          <w:sz w:val="22"/>
          <w:szCs w:val="22"/>
        </w:rPr>
      </w:pPr>
    </w:p>
    <w:p w14:paraId="6913B666" w14:textId="3A43C831" w:rsidR="00B80A69" w:rsidRDefault="00B80A69" w:rsidP="00B80A69">
      <w:pPr>
        <w:rPr>
          <w:rFonts w:ascii="Arial" w:hAnsi="Arial" w:cs="Arial"/>
          <w:sz w:val="22"/>
          <w:szCs w:val="22"/>
        </w:rPr>
      </w:pPr>
      <w:r>
        <w:rPr>
          <w:rFonts w:ascii="Arial" w:hAnsi="Arial" w:cs="Arial"/>
          <w:sz w:val="22"/>
          <w:szCs w:val="22"/>
        </w:rPr>
        <w:t xml:space="preserve">Due to the continuing effects of the COVID-19 pandemic, I am </w:t>
      </w:r>
      <w:r w:rsidRPr="00AF2A7A">
        <w:rPr>
          <w:rFonts w:ascii="Arial" w:hAnsi="Arial" w:cs="Arial"/>
          <w:b/>
          <w:bCs/>
          <w:sz w:val="22"/>
          <w:szCs w:val="22"/>
        </w:rPr>
        <w:t>not</w:t>
      </w:r>
      <w:r>
        <w:rPr>
          <w:rFonts w:ascii="Arial" w:hAnsi="Arial" w:cs="Arial"/>
          <w:sz w:val="22"/>
          <w:szCs w:val="22"/>
        </w:rPr>
        <w:t xml:space="preserve"> 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(along with several days and times that you are available).  I will then be happy to set up a mutually convenient day and time for us to connect via Zoom.</w:t>
      </w:r>
    </w:p>
    <w:p w14:paraId="7C22A224" w14:textId="57B33803" w:rsidR="00B80A69" w:rsidRDefault="00B80A69" w:rsidP="00D832D0">
      <w:pPr>
        <w:rPr>
          <w:rFonts w:ascii="Arial" w:hAnsi="Arial" w:cs="Arial"/>
          <w:sz w:val="22"/>
          <w:szCs w:val="22"/>
        </w:rPr>
      </w:pPr>
    </w:p>
    <w:p w14:paraId="1178AB87" w14:textId="5D5904C0" w:rsidR="00B80A69" w:rsidRDefault="00B80A69" w:rsidP="00D832D0">
      <w:pPr>
        <w:rPr>
          <w:rFonts w:ascii="Arial" w:hAnsi="Arial" w:cs="Arial"/>
          <w:sz w:val="22"/>
          <w:szCs w:val="22"/>
        </w:rPr>
      </w:pPr>
    </w:p>
    <w:p w14:paraId="2D16AF14" w14:textId="77777777" w:rsidR="00281486" w:rsidRDefault="00281486" w:rsidP="00D832D0"/>
    <w:p w14:paraId="4ACB75CE" w14:textId="77777777" w:rsidR="0021251D" w:rsidRPr="00A67C0E" w:rsidRDefault="0021251D" w:rsidP="00825747">
      <w:pPr>
        <w:pStyle w:val="Heading2"/>
      </w:pPr>
      <w:r w:rsidRPr="00A67C0E">
        <w:lastRenderedPageBreak/>
        <w:t>Course Description</w:t>
      </w:r>
    </w:p>
    <w:p w14:paraId="7A733879" w14:textId="77777777" w:rsidR="0021251D" w:rsidRPr="00A67C0E"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A7597" w14:textId="02A4AF4C" w:rsidR="002D26BA" w:rsidRPr="002D26BA" w:rsidRDefault="002D26BA" w:rsidP="002D26BA">
      <w:pPr>
        <w:jc w:val="both"/>
        <w:rPr>
          <w:rFonts w:ascii="Arial" w:hAnsi="Arial" w:cs="Arial"/>
          <w:sz w:val="22"/>
          <w:szCs w:val="22"/>
        </w:rPr>
      </w:pPr>
      <w:r w:rsidRPr="002D26BA">
        <w:rPr>
          <w:rFonts w:ascii="Arial" w:hAnsi="Arial" w:cs="Arial"/>
          <w:sz w:val="22"/>
          <w:szCs w:val="22"/>
        </w:rPr>
        <w:fldChar w:fldCharType="begin"/>
      </w:r>
      <w:r w:rsidRPr="002D26BA">
        <w:rPr>
          <w:rFonts w:ascii="Arial" w:hAnsi="Arial" w:cs="Arial"/>
          <w:sz w:val="22"/>
          <w:szCs w:val="22"/>
        </w:rPr>
        <w:instrText xml:space="preserve"> SEQ CHAPTER \h \r 1</w:instrText>
      </w:r>
      <w:r w:rsidRPr="002D26BA">
        <w:rPr>
          <w:rFonts w:ascii="Arial" w:hAnsi="Arial" w:cs="Arial"/>
          <w:sz w:val="22"/>
          <w:szCs w:val="22"/>
        </w:rPr>
        <w:fldChar w:fldCharType="end"/>
      </w:r>
      <w:r w:rsidRPr="002D26BA">
        <w:rPr>
          <w:rFonts w:ascii="Arial" w:hAnsi="Arial" w:cs="Arial"/>
          <w:sz w:val="22"/>
          <w:szCs w:val="22"/>
        </w:rPr>
        <w:t xml:space="preserve">This course familiarizes students with selected issues </w:t>
      </w:r>
      <w:r w:rsidR="009244DA">
        <w:rPr>
          <w:rFonts w:ascii="Arial" w:hAnsi="Arial" w:cs="Arial"/>
          <w:sz w:val="22"/>
          <w:szCs w:val="22"/>
        </w:rPr>
        <w:t xml:space="preserve">associated with critical analysis of the media.  </w:t>
      </w:r>
      <w:r w:rsidRPr="002D26BA">
        <w:rPr>
          <w:rFonts w:ascii="Arial" w:hAnsi="Arial" w:cs="Arial"/>
          <w:sz w:val="22"/>
          <w:szCs w:val="22"/>
        </w:rPr>
        <w:t xml:space="preserve">It is </w:t>
      </w:r>
      <w:r w:rsidRPr="00205858">
        <w:rPr>
          <w:rFonts w:ascii="Arial" w:hAnsi="Arial" w:cs="Arial"/>
          <w:iCs/>
          <w:sz w:val="22"/>
          <w:szCs w:val="22"/>
        </w:rPr>
        <w:t>not</w:t>
      </w:r>
      <w:r w:rsidR="00205858">
        <w:rPr>
          <w:rFonts w:ascii="Arial" w:hAnsi="Arial" w:cs="Arial"/>
          <w:iCs/>
          <w:sz w:val="22"/>
          <w:szCs w:val="22"/>
        </w:rPr>
        <w:t xml:space="preserve"> necessary </w:t>
      </w:r>
      <w:r w:rsidRPr="002D26BA">
        <w:rPr>
          <w:rFonts w:ascii="Arial" w:hAnsi="Arial" w:cs="Arial"/>
          <w:sz w:val="22"/>
          <w:szCs w:val="22"/>
        </w:rPr>
        <w:t>to have previous background in relevant sociology courses (because I will be giving an introductory lecture that aims to get all students on the same page), but relevant background can certainly be useful.  Relevant background includes courses on media institutions, media and social issues, political sociology, or social movements.</w:t>
      </w:r>
    </w:p>
    <w:p w14:paraId="108DF09C" w14:textId="77777777" w:rsidR="002D26BA" w:rsidRPr="002D26BA" w:rsidRDefault="002D26BA" w:rsidP="002D26BA">
      <w:pPr>
        <w:jc w:val="both"/>
        <w:rPr>
          <w:rFonts w:ascii="Arial" w:hAnsi="Arial" w:cs="Arial"/>
          <w:sz w:val="22"/>
          <w:szCs w:val="22"/>
        </w:rPr>
      </w:pPr>
    </w:p>
    <w:p w14:paraId="3054407A" w14:textId="5F08D9E0" w:rsidR="002D26BA" w:rsidRPr="002D26BA" w:rsidRDefault="002D26BA" w:rsidP="002D26BA">
      <w:pPr>
        <w:jc w:val="both"/>
        <w:rPr>
          <w:rFonts w:ascii="Arial" w:hAnsi="Arial" w:cs="Arial"/>
          <w:sz w:val="22"/>
          <w:szCs w:val="22"/>
        </w:rPr>
      </w:pPr>
      <w:r w:rsidRPr="002D26BA">
        <w:rPr>
          <w:rFonts w:ascii="Arial" w:hAnsi="Arial" w:cs="Arial"/>
          <w:sz w:val="22"/>
          <w:szCs w:val="22"/>
        </w:rPr>
        <w:t xml:space="preserve">Part I of the course considers theoretical and methodological issues.  We will become familiar with two critical perspectives on the mass media.  One is </w:t>
      </w:r>
      <w:r w:rsidR="009244DA">
        <w:rPr>
          <w:rFonts w:ascii="Arial" w:hAnsi="Arial" w:cs="Arial"/>
          <w:sz w:val="22"/>
          <w:szCs w:val="22"/>
        </w:rPr>
        <w:t xml:space="preserve">critical </w:t>
      </w:r>
      <w:r w:rsidRPr="002D26BA">
        <w:rPr>
          <w:rFonts w:ascii="Arial" w:hAnsi="Arial" w:cs="Arial"/>
          <w:sz w:val="22"/>
          <w:szCs w:val="22"/>
        </w:rPr>
        <w:t xml:space="preserve">political economy, and the other is </w:t>
      </w:r>
      <w:r w:rsidR="009244DA">
        <w:rPr>
          <w:rFonts w:ascii="Arial" w:hAnsi="Arial" w:cs="Arial"/>
          <w:sz w:val="22"/>
          <w:szCs w:val="22"/>
        </w:rPr>
        <w:t xml:space="preserve">critical </w:t>
      </w:r>
      <w:r w:rsidRPr="002D26BA">
        <w:rPr>
          <w:rFonts w:ascii="Arial" w:hAnsi="Arial" w:cs="Arial"/>
          <w:sz w:val="22"/>
          <w:szCs w:val="22"/>
        </w:rPr>
        <w:t xml:space="preserve">cultural studies.  These Marxian-influenced theoretical perspectives focus on the issues of power, inequality, and conflict in relation to the mass media.  Essentially, </w:t>
      </w:r>
      <w:r w:rsidR="009244DA">
        <w:rPr>
          <w:rFonts w:ascii="Arial" w:hAnsi="Arial" w:cs="Arial"/>
          <w:sz w:val="22"/>
          <w:szCs w:val="22"/>
        </w:rPr>
        <w:t xml:space="preserve">critical political </w:t>
      </w:r>
      <w:r w:rsidRPr="002D26BA">
        <w:rPr>
          <w:rFonts w:ascii="Arial" w:hAnsi="Arial" w:cs="Arial"/>
          <w:sz w:val="22"/>
          <w:szCs w:val="22"/>
        </w:rPr>
        <w:t xml:space="preserve">economy ties these issues to media production while the perspective of </w:t>
      </w:r>
      <w:r w:rsidR="009244DA">
        <w:rPr>
          <w:rFonts w:ascii="Arial" w:hAnsi="Arial" w:cs="Arial"/>
          <w:sz w:val="22"/>
          <w:szCs w:val="22"/>
        </w:rPr>
        <w:t xml:space="preserve">critical </w:t>
      </w:r>
      <w:r w:rsidRPr="002D26BA">
        <w:rPr>
          <w:rFonts w:ascii="Arial" w:hAnsi="Arial" w:cs="Arial"/>
          <w:sz w:val="22"/>
          <w:szCs w:val="22"/>
        </w:rPr>
        <w:t xml:space="preserve">cultural studies links the issues to media content.  While addressing theoretical issues, we will also discuss methodological approaches to the mass media by examining both administrative research and critical research.  </w:t>
      </w:r>
    </w:p>
    <w:p w14:paraId="2B3A5DD1" w14:textId="77777777" w:rsidR="002D26BA" w:rsidRPr="002D26BA" w:rsidRDefault="002D26BA" w:rsidP="002D26BA">
      <w:pPr>
        <w:jc w:val="both"/>
        <w:rPr>
          <w:rFonts w:ascii="Arial" w:hAnsi="Arial" w:cs="Arial"/>
          <w:sz w:val="22"/>
          <w:szCs w:val="22"/>
        </w:rPr>
      </w:pPr>
    </w:p>
    <w:p w14:paraId="792DD810" w14:textId="77777777" w:rsidR="002D26BA" w:rsidRPr="002D26BA" w:rsidRDefault="002D26BA" w:rsidP="002D26BA">
      <w:pPr>
        <w:jc w:val="both"/>
        <w:rPr>
          <w:rFonts w:ascii="Arial" w:hAnsi="Arial" w:cs="Arial"/>
          <w:sz w:val="22"/>
          <w:szCs w:val="22"/>
        </w:rPr>
      </w:pPr>
      <w:r w:rsidRPr="002D26BA">
        <w:rPr>
          <w:rFonts w:ascii="Arial" w:hAnsi="Arial" w:cs="Arial"/>
          <w:sz w:val="22"/>
          <w:szCs w:val="22"/>
        </w:rPr>
        <w:t xml:space="preserve">Part II builds on the earlier discussion of critical political economy by examining a variety of topics connected to media production.  These topics include ownership (such as the dangers of growing ownership concentration among media companies); globalization (including the impact of transnational media companies and the Internet); the state and its role (with regard to issues such as globalization, legislation, regulation, promotion, and broadcasting); and conflict between private media companies and the state (on the one hand) and social movements (on the other hand) over media policy and other issues.  </w:t>
      </w:r>
    </w:p>
    <w:p w14:paraId="6EC6E667" w14:textId="77777777" w:rsidR="002D26BA" w:rsidRPr="002D26BA" w:rsidRDefault="002D26BA" w:rsidP="002D26BA">
      <w:pPr>
        <w:jc w:val="both"/>
        <w:rPr>
          <w:rFonts w:ascii="Arial" w:hAnsi="Arial" w:cs="Arial"/>
          <w:sz w:val="22"/>
          <w:szCs w:val="22"/>
        </w:rPr>
      </w:pPr>
    </w:p>
    <w:p w14:paraId="5F8202B7" w14:textId="7FAFCE9C" w:rsidR="0021251D" w:rsidRDefault="002D26BA" w:rsidP="002D26B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D26BA">
        <w:rPr>
          <w:rFonts w:ascii="Arial" w:hAnsi="Arial" w:cs="Arial"/>
          <w:sz w:val="22"/>
          <w:szCs w:val="22"/>
        </w:rPr>
        <w:t xml:space="preserve">Part III builds on the earlier discussion of critical cultural studies by considering several topics associated with media content.  These topics include dominant ideology, hegemony, and counter hegemony; the under-representation and misrepresentation of subordinate groups (labour unions, the working class, women, </w:t>
      </w:r>
      <w:r w:rsidR="006F6872">
        <w:rPr>
          <w:rFonts w:ascii="Arial" w:hAnsi="Arial" w:cs="Arial"/>
          <w:sz w:val="22"/>
          <w:szCs w:val="22"/>
        </w:rPr>
        <w:t xml:space="preserve">racialized </w:t>
      </w:r>
      <w:r w:rsidRPr="002D26BA">
        <w:rPr>
          <w:rFonts w:ascii="Arial" w:hAnsi="Arial" w:cs="Arial"/>
          <w:sz w:val="22"/>
          <w:szCs w:val="22"/>
        </w:rPr>
        <w:t>minorities</w:t>
      </w:r>
      <w:r w:rsidR="006F6872">
        <w:rPr>
          <w:rFonts w:ascii="Arial" w:hAnsi="Arial" w:cs="Arial"/>
          <w:sz w:val="22"/>
          <w:szCs w:val="22"/>
        </w:rPr>
        <w:t>, and Indigenous peoples</w:t>
      </w:r>
      <w:r w:rsidRPr="002D26BA">
        <w:rPr>
          <w:rFonts w:ascii="Arial" w:hAnsi="Arial" w:cs="Arial"/>
          <w:sz w:val="22"/>
          <w:szCs w:val="22"/>
        </w:rPr>
        <w:t>) in the mainstream media; and the role of alternative media in relation to the political objectives of social movements.</w:t>
      </w:r>
    </w:p>
    <w:p w14:paraId="19AF05B8" w14:textId="77777777" w:rsidR="007847EB" w:rsidRPr="00A67C0E" w:rsidRDefault="007847EB"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7B1226" w14:textId="77777777"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 xml:space="preserve">Course </w:t>
      </w:r>
      <w:r w:rsidR="007D50EC">
        <w:t xml:space="preserve">Learning </w:t>
      </w:r>
      <w:r w:rsidRPr="00A67C0E">
        <w:t>Objectives</w:t>
      </w:r>
    </w:p>
    <w:p w14:paraId="0E741F63" w14:textId="77777777" w:rsidR="002D26BA" w:rsidRDefault="002D26BA" w:rsidP="00825747">
      <w:pPr>
        <w:rPr>
          <w:rFonts w:ascii="Arial" w:hAnsi="Arial" w:cs="Arial"/>
          <w:sz w:val="22"/>
          <w:szCs w:val="22"/>
        </w:rPr>
      </w:pPr>
    </w:p>
    <w:p w14:paraId="17E4DBCE" w14:textId="77777777" w:rsidR="00344B90"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 will:</w:t>
      </w:r>
    </w:p>
    <w:p w14:paraId="41D12236" w14:textId="77777777" w:rsidR="007B3BCE" w:rsidRDefault="007B3BCE" w:rsidP="00825747">
      <w:pPr>
        <w:rPr>
          <w:rFonts w:ascii="Arial" w:hAnsi="Arial" w:cs="Arial"/>
          <w:sz w:val="22"/>
          <w:szCs w:val="22"/>
        </w:rPr>
      </w:pPr>
    </w:p>
    <w:p w14:paraId="0F1A4A30" w14:textId="0EE2D7C5" w:rsidR="007B3BCE" w:rsidRDefault="007B3BCE" w:rsidP="007B3BCE">
      <w:pPr>
        <w:pStyle w:val="ListParagraph"/>
        <w:numPr>
          <w:ilvl w:val="0"/>
          <w:numId w:val="20"/>
        </w:numPr>
        <w:rPr>
          <w:rFonts w:ascii="Arial" w:hAnsi="Arial" w:cs="Arial"/>
          <w:sz w:val="22"/>
          <w:szCs w:val="22"/>
        </w:rPr>
      </w:pPr>
      <w:r w:rsidRPr="007B3BCE">
        <w:rPr>
          <w:rFonts w:ascii="Arial" w:hAnsi="Arial" w:cs="Arial"/>
          <w:sz w:val="22"/>
          <w:szCs w:val="22"/>
        </w:rPr>
        <w:t>understand theoretical and methodological approaches that sociologists and other scholars have used to study the media</w:t>
      </w:r>
      <w:r w:rsidR="00F06CF9">
        <w:rPr>
          <w:rFonts w:ascii="Arial" w:hAnsi="Arial" w:cs="Arial"/>
          <w:sz w:val="22"/>
          <w:szCs w:val="22"/>
        </w:rPr>
        <w:t xml:space="preserve"> in a critical way.</w:t>
      </w:r>
    </w:p>
    <w:p w14:paraId="7E9CBB5F" w14:textId="77777777" w:rsidR="007B3BCE" w:rsidRDefault="007B3BCE" w:rsidP="007B3BCE">
      <w:pPr>
        <w:pStyle w:val="ListParagraph"/>
        <w:numPr>
          <w:ilvl w:val="0"/>
          <w:numId w:val="20"/>
        </w:numPr>
        <w:rPr>
          <w:rFonts w:ascii="Arial" w:hAnsi="Arial" w:cs="Arial"/>
          <w:sz w:val="22"/>
          <w:szCs w:val="22"/>
        </w:rPr>
      </w:pPr>
      <w:r w:rsidRPr="007B3BCE">
        <w:rPr>
          <w:rFonts w:ascii="Arial" w:hAnsi="Arial" w:cs="Arial"/>
          <w:sz w:val="22"/>
          <w:szCs w:val="22"/>
        </w:rPr>
        <w:t>comprehend how media production is connected to political and economic aspects of capitalist society (such as regulation and ownership).</w:t>
      </w:r>
    </w:p>
    <w:p w14:paraId="5DCD2498" w14:textId="77777777" w:rsidR="007B3BCE" w:rsidRPr="007B3BCE" w:rsidRDefault="007B3BCE" w:rsidP="007B3BCE">
      <w:pPr>
        <w:pStyle w:val="ListParagraph"/>
        <w:numPr>
          <w:ilvl w:val="0"/>
          <w:numId w:val="20"/>
        </w:numPr>
        <w:rPr>
          <w:rFonts w:ascii="Arial" w:hAnsi="Arial" w:cs="Arial"/>
          <w:sz w:val="22"/>
          <w:szCs w:val="22"/>
        </w:rPr>
      </w:pPr>
      <w:r>
        <w:rPr>
          <w:rFonts w:ascii="Arial" w:hAnsi="Arial" w:cs="Arial"/>
          <w:sz w:val="22"/>
          <w:szCs w:val="22"/>
        </w:rPr>
        <w:t xml:space="preserve">grasp how </w:t>
      </w:r>
      <w:r w:rsidRPr="007B3BCE">
        <w:rPr>
          <w:rFonts w:ascii="Arial" w:hAnsi="Arial" w:cs="Arial"/>
          <w:sz w:val="22"/>
          <w:szCs w:val="22"/>
        </w:rPr>
        <w:t>media content reflects capitalist, patriarchal, and racist ideology</w:t>
      </w:r>
      <w:r>
        <w:rPr>
          <w:rFonts w:ascii="Arial" w:hAnsi="Arial" w:cs="Arial"/>
          <w:sz w:val="22"/>
          <w:szCs w:val="22"/>
        </w:rPr>
        <w:t>.</w:t>
      </w:r>
    </w:p>
    <w:p w14:paraId="2201C971" w14:textId="77777777" w:rsidR="007B3BCE" w:rsidRPr="007B3BCE" w:rsidRDefault="007B3BCE" w:rsidP="007B3BCE">
      <w:pPr>
        <w:pStyle w:val="ListParagraph"/>
        <w:numPr>
          <w:ilvl w:val="0"/>
          <w:numId w:val="20"/>
        </w:numPr>
        <w:rPr>
          <w:rFonts w:ascii="Arial" w:hAnsi="Arial" w:cs="Arial"/>
          <w:sz w:val="22"/>
          <w:szCs w:val="22"/>
        </w:rPr>
      </w:pPr>
      <w:r w:rsidRPr="007B3BCE">
        <w:rPr>
          <w:rFonts w:ascii="Arial" w:hAnsi="Arial" w:cs="Arial"/>
          <w:sz w:val="22"/>
          <w:szCs w:val="22"/>
        </w:rPr>
        <w:t>recognize the conflicts that exist between powerful classes or groups and less powerful classes or groups with regard to media production and media content.</w:t>
      </w:r>
    </w:p>
    <w:p w14:paraId="3999AEF2" w14:textId="77777777" w:rsidR="00D832D0" w:rsidRPr="00A67C0E" w:rsidRDefault="00D832D0" w:rsidP="00825747">
      <w:pPr>
        <w:rPr>
          <w:rFonts w:ascii="Arial" w:hAnsi="Arial" w:cs="Arial"/>
          <w:sz w:val="22"/>
          <w:szCs w:val="22"/>
        </w:rPr>
      </w:pPr>
    </w:p>
    <w:p w14:paraId="57D94AE9" w14:textId="77777777" w:rsidR="006C178B" w:rsidRDefault="0021251D" w:rsidP="006C178B">
      <w:pPr>
        <w:rPr>
          <w:rFonts w:ascii="Arial" w:hAnsi="Arial" w:cs="Arial"/>
          <w:sz w:val="22"/>
          <w:szCs w:val="22"/>
        </w:rPr>
      </w:pPr>
      <w:r w:rsidRPr="00A67C0E">
        <w:rPr>
          <w:rFonts w:ascii="Arial" w:hAnsi="Arial" w:cs="Arial"/>
          <w:sz w:val="22"/>
          <w:szCs w:val="22"/>
        </w:rPr>
        <w:t xml:space="preserve">All of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D14B99">
        <w:rPr>
          <w:rStyle w:val="Hyperlink"/>
          <w:rFonts w:ascii="Arial" w:hAnsi="Arial" w:cs="Arial"/>
          <w:color w:val="000000" w:themeColor="text1"/>
          <w:sz w:val="22"/>
          <w:szCs w:val="22"/>
          <w:u w:val="none"/>
        </w:rPr>
        <w:t xml:space="preserve">  </w:t>
      </w:r>
      <w:r w:rsidRPr="00A67C0E">
        <w:rPr>
          <w:rFonts w:ascii="Arial" w:hAnsi="Arial" w:cs="Arial"/>
          <w:sz w:val="22"/>
          <w:szCs w:val="22"/>
        </w:rPr>
        <w:t xml:space="preserve">In particular, you will have the opportunity to enhance the depth and breadth of your knowledge as you learn about </w:t>
      </w:r>
      <w:r w:rsidR="006C178B">
        <w:rPr>
          <w:rFonts w:ascii="Arial" w:hAnsi="Arial" w:cs="Arial"/>
          <w:sz w:val="22"/>
          <w:szCs w:val="22"/>
        </w:rPr>
        <w:t xml:space="preserve">various theoretical ideas in the sociology of mass media.  </w:t>
      </w:r>
      <w:r w:rsidR="006C178B" w:rsidRPr="006C178B">
        <w:rPr>
          <w:rFonts w:ascii="Arial" w:hAnsi="Arial" w:cs="Arial"/>
          <w:sz w:val="22"/>
          <w:szCs w:val="22"/>
        </w:rPr>
        <w:t xml:space="preserve">Through written work, you will have the opportunity to apply </w:t>
      </w:r>
      <w:r w:rsidR="006C178B" w:rsidRPr="006C178B">
        <w:rPr>
          <w:rFonts w:ascii="Arial" w:hAnsi="Arial" w:cs="Arial"/>
          <w:sz w:val="22"/>
          <w:szCs w:val="22"/>
        </w:rPr>
        <w:lastRenderedPageBreak/>
        <w:t>knowledge acquired in the course.  Along with verbal participation in classes, the written work in the course will help to enhance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p>
    <w:p w14:paraId="461BB40C" w14:textId="77777777" w:rsidR="006C178B" w:rsidRDefault="006C178B" w:rsidP="006C178B">
      <w:pPr>
        <w:rPr>
          <w:rFonts w:ascii="Arial" w:hAnsi="Arial" w:cs="Arial"/>
          <w:sz w:val="22"/>
          <w:szCs w:val="22"/>
        </w:rPr>
      </w:pPr>
    </w:p>
    <w:p w14:paraId="2FD6FD50" w14:textId="52BE84BB" w:rsidR="0026142D" w:rsidRPr="00A67C0E" w:rsidRDefault="0026142D" w:rsidP="00825747">
      <w:pPr>
        <w:pStyle w:val="Heading2"/>
      </w:pPr>
      <w:r w:rsidRPr="00A67C0E">
        <w:t>Course Format</w:t>
      </w:r>
    </w:p>
    <w:p w14:paraId="65C0AE71" w14:textId="45930713" w:rsidR="0026142D" w:rsidRDefault="0026142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84E859" w14:textId="77777777" w:rsidR="00153E07" w:rsidRDefault="00153E07" w:rsidP="00153E07">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goes into another lockdown and shifts online again, </w:t>
      </w:r>
      <w:r w:rsidRPr="00325AFC">
        <w:rPr>
          <w:rFonts w:ascii="Arial" w:hAnsi="Arial" w:cs="Arial"/>
          <w:b/>
          <w:bCs/>
          <w:sz w:val="22"/>
          <w:szCs w:val="22"/>
        </w:rPr>
        <w:t>all classes in this course will be held in-person</w:t>
      </w:r>
      <w:r>
        <w:rPr>
          <w:rFonts w:ascii="Arial" w:hAnsi="Arial" w:cs="Arial"/>
          <w:sz w:val="22"/>
          <w:szCs w:val="22"/>
        </w:rPr>
        <w:t>.  You are expected to be physical present for the classes.</w:t>
      </w:r>
    </w:p>
    <w:p w14:paraId="60D26DAE" w14:textId="5C398035" w:rsidR="00153E07" w:rsidRDefault="00153E07" w:rsidP="00153E07">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8E192C" w14:textId="47BA2ED9" w:rsidR="00DB1639" w:rsidRPr="00DB1639" w:rsidRDefault="00153E07" w:rsidP="00684A6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Scheduling Office has determined when class will be held in this course and the classroom location for this course.  That information is specified above.</w:t>
      </w:r>
      <w:r w:rsidR="00684A65">
        <w:rPr>
          <w:rFonts w:ascii="Arial" w:hAnsi="Arial" w:cs="Arial"/>
          <w:sz w:val="22"/>
          <w:szCs w:val="22"/>
        </w:rPr>
        <w:t xml:space="preserve">  </w:t>
      </w:r>
      <w:r w:rsidR="00DB1639" w:rsidRPr="00DB1639">
        <w:rPr>
          <w:rFonts w:ascii="Arial" w:hAnsi="Arial" w:cs="Arial"/>
          <w:sz w:val="22"/>
          <w:szCs w:val="22"/>
        </w:rPr>
        <w:fldChar w:fldCharType="begin"/>
      </w:r>
      <w:r w:rsidR="00DB1639" w:rsidRPr="00DB1639">
        <w:rPr>
          <w:rFonts w:ascii="Arial" w:hAnsi="Arial" w:cs="Arial"/>
          <w:sz w:val="22"/>
          <w:szCs w:val="22"/>
        </w:rPr>
        <w:instrText xml:space="preserve"> SEQ CHAPTER \h \r 1</w:instrText>
      </w:r>
      <w:r w:rsidR="00DB1639" w:rsidRPr="00DB1639">
        <w:rPr>
          <w:rFonts w:ascii="Arial" w:hAnsi="Arial" w:cs="Arial"/>
          <w:sz w:val="22"/>
          <w:szCs w:val="22"/>
        </w:rPr>
        <w:fldChar w:fldCharType="end"/>
      </w:r>
      <w:r w:rsidR="00DB1639" w:rsidRPr="00DB1639">
        <w:rPr>
          <w:rFonts w:ascii="Arial" w:hAnsi="Arial" w:cs="Arial"/>
          <w:sz w:val="22"/>
          <w:szCs w:val="22"/>
        </w:rPr>
        <w:t>Th</w:t>
      </w:r>
      <w:r w:rsidR="003A6307">
        <w:rPr>
          <w:rFonts w:ascii="Arial" w:hAnsi="Arial" w:cs="Arial"/>
          <w:sz w:val="22"/>
          <w:szCs w:val="22"/>
        </w:rPr>
        <w:t>e</w:t>
      </w:r>
      <w:r w:rsidR="00DB1639" w:rsidRPr="00DB1639">
        <w:rPr>
          <w:rFonts w:ascii="Arial" w:hAnsi="Arial" w:cs="Arial"/>
          <w:sz w:val="22"/>
          <w:szCs w:val="22"/>
        </w:rPr>
        <w:t xml:space="preserve"> course is scheduled to run for up to three hours each</w:t>
      </w:r>
      <w:r w:rsidR="00684A65">
        <w:rPr>
          <w:rFonts w:ascii="Arial" w:hAnsi="Arial" w:cs="Arial"/>
          <w:sz w:val="22"/>
          <w:szCs w:val="22"/>
        </w:rPr>
        <w:t xml:space="preserve"> Wednesday afternoon.  </w:t>
      </w:r>
      <w:r w:rsidR="00DB1639" w:rsidRPr="00DB1639">
        <w:rPr>
          <w:rFonts w:ascii="Arial" w:hAnsi="Arial" w:cs="Arial"/>
          <w:sz w:val="22"/>
          <w:szCs w:val="22"/>
        </w:rPr>
        <w:t>You will be given a 15</w:t>
      </w:r>
      <w:r w:rsidR="00684A65">
        <w:rPr>
          <w:rFonts w:ascii="Arial" w:hAnsi="Arial" w:cs="Arial"/>
          <w:sz w:val="22"/>
          <w:szCs w:val="22"/>
        </w:rPr>
        <w:t>-</w:t>
      </w:r>
      <w:r w:rsidR="00DB1639" w:rsidRPr="00DB1639">
        <w:rPr>
          <w:rFonts w:ascii="Arial" w:hAnsi="Arial" w:cs="Arial"/>
          <w:sz w:val="22"/>
          <w:szCs w:val="22"/>
        </w:rPr>
        <w:t xml:space="preserve">minute break at a convenient point (toward the middle of the class period).  You </w:t>
      </w:r>
      <w:r w:rsidR="00DB1639" w:rsidRPr="00DB1639">
        <w:rPr>
          <w:rFonts w:ascii="Arial" w:hAnsi="Arial" w:cs="Arial"/>
          <w:b/>
          <w:bCs/>
          <w:sz w:val="22"/>
          <w:szCs w:val="22"/>
        </w:rPr>
        <w:t>must</w:t>
      </w:r>
      <w:r w:rsidR="00DB1639" w:rsidRPr="00DB1639">
        <w:rPr>
          <w:rFonts w:ascii="Arial" w:hAnsi="Arial" w:cs="Arial"/>
          <w:sz w:val="22"/>
          <w:szCs w:val="22"/>
        </w:rPr>
        <w:t xml:space="preserve"> be prepared to stay for the entire class.  </w:t>
      </w:r>
    </w:p>
    <w:p w14:paraId="28853376" w14:textId="77777777" w:rsidR="009443BF" w:rsidRDefault="009443BF" w:rsidP="00DB1639">
      <w:pPr>
        <w:jc w:val="both"/>
        <w:rPr>
          <w:rFonts w:ascii="Arial" w:hAnsi="Arial" w:cs="Arial"/>
          <w:b/>
          <w:bCs/>
          <w:sz w:val="22"/>
          <w:szCs w:val="22"/>
        </w:rPr>
      </w:pPr>
    </w:p>
    <w:p w14:paraId="4C26A4C2" w14:textId="77777777" w:rsidR="006C72F4" w:rsidRDefault="009443BF" w:rsidP="00CB736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w:t>
      </w:r>
      <w:r w:rsidR="00CB7365">
        <w:rPr>
          <w:rFonts w:ascii="Arial" w:hAnsi="Arial" w:cs="Arial"/>
          <w:sz w:val="22"/>
          <w:szCs w:val="22"/>
        </w:rPr>
        <w:t>the first week of the course, I will give</w:t>
      </w:r>
      <w:r w:rsidR="00C12128">
        <w:rPr>
          <w:rFonts w:ascii="Arial" w:hAnsi="Arial" w:cs="Arial"/>
          <w:sz w:val="22"/>
          <w:szCs w:val="22"/>
        </w:rPr>
        <w:t xml:space="preserve"> you </w:t>
      </w:r>
      <w:r w:rsidR="006C72F4">
        <w:rPr>
          <w:rFonts w:ascii="Arial" w:hAnsi="Arial" w:cs="Arial"/>
          <w:sz w:val="22"/>
          <w:szCs w:val="22"/>
        </w:rPr>
        <w:t xml:space="preserve">an in-person lecture.  </w:t>
      </w:r>
      <w:r w:rsidR="00CB7365">
        <w:rPr>
          <w:rFonts w:ascii="Arial" w:hAnsi="Arial" w:cs="Arial"/>
          <w:sz w:val="22"/>
          <w:szCs w:val="22"/>
        </w:rPr>
        <w:t xml:space="preserve">Since students may have varying levels of knowledge about issues </w:t>
      </w:r>
      <w:r w:rsidR="006C72F4">
        <w:rPr>
          <w:rFonts w:ascii="Arial" w:hAnsi="Arial" w:cs="Arial"/>
          <w:sz w:val="22"/>
          <w:szCs w:val="22"/>
        </w:rPr>
        <w:t xml:space="preserve">associated with critical analysis of media, this </w:t>
      </w:r>
      <w:r w:rsidR="00CB7365">
        <w:rPr>
          <w:rFonts w:ascii="Arial" w:hAnsi="Arial" w:cs="Arial"/>
          <w:sz w:val="22"/>
          <w:szCs w:val="22"/>
        </w:rPr>
        <w:t>lecture will aim to get all students on the same page.</w:t>
      </w:r>
      <w:r w:rsidR="006C72F4">
        <w:rPr>
          <w:rFonts w:ascii="Arial" w:hAnsi="Arial" w:cs="Arial"/>
          <w:sz w:val="22"/>
          <w:szCs w:val="22"/>
        </w:rPr>
        <w:t xml:space="preserve">  </w:t>
      </w:r>
    </w:p>
    <w:p w14:paraId="262A6506" w14:textId="77777777" w:rsidR="00CB7365" w:rsidRDefault="00CB7365" w:rsidP="00CB736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25226" w14:textId="2AE2A14C" w:rsidR="00CB7365" w:rsidRDefault="009443BF" w:rsidP="00CB736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w:t>
      </w:r>
      <w:r w:rsidR="00CB7365">
        <w:rPr>
          <w:rFonts w:ascii="Arial" w:hAnsi="Arial" w:cs="Arial"/>
          <w:sz w:val="22"/>
          <w:szCs w:val="22"/>
        </w:rPr>
        <w:t xml:space="preserve">some later weeks of the course, I will give you a link to an educational film that you are expected to view and take notes on at a convenient time prior to the </w:t>
      </w:r>
      <w:r>
        <w:rPr>
          <w:rFonts w:ascii="Arial" w:hAnsi="Arial" w:cs="Arial"/>
          <w:sz w:val="22"/>
          <w:szCs w:val="22"/>
        </w:rPr>
        <w:t xml:space="preserve">in-person </w:t>
      </w:r>
      <w:r w:rsidR="00CB7365">
        <w:rPr>
          <w:rFonts w:ascii="Arial" w:hAnsi="Arial" w:cs="Arial"/>
          <w:sz w:val="22"/>
          <w:szCs w:val="22"/>
        </w:rPr>
        <w:t xml:space="preserve">class.  I will give you some questions to think about before watching the film, and these questions will provide the basis for </w:t>
      </w:r>
      <w:r>
        <w:rPr>
          <w:rFonts w:ascii="Arial" w:hAnsi="Arial" w:cs="Arial"/>
          <w:sz w:val="22"/>
          <w:szCs w:val="22"/>
        </w:rPr>
        <w:t xml:space="preserve">in-person </w:t>
      </w:r>
      <w:r w:rsidR="00CB7365">
        <w:rPr>
          <w:rFonts w:ascii="Arial" w:hAnsi="Arial" w:cs="Arial"/>
          <w:sz w:val="22"/>
          <w:szCs w:val="22"/>
        </w:rPr>
        <w:t>discussion of the film.  You are expected to view the film assigned for a given week and have some ideas jotted down in response to the provided questions.  You are also expected to participate in the discussion and show knowledge of the film.</w:t>
      </w:r>
    </w:p>
    <w:p w14:paraId="13C653C6" w14:textId="77777777" w:rsidR="00CB7365" w:rsidRDefault="00CB7365" w:rsidP="00CB736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9F602C" w14:textId="0B6CB8C9" w:rsidR="00CB7365" w:rsidRDefault="009443BF" w:rsidP="00CB7365">
      <w:pPr>
        <w:jc w:val="both"/>
        <w:rPr>
          <w:rFonts w:ascii="Arial" w:hAnsi="Arial" w:cs="Arial"/>
          <w:b/>
          <w:bCs/>
          <w:sz w:val="22"/>
          <w:szCs w:val="22"/>
        </w:rPr>
      </w:pPr>
      <w:r>
        <w:rPr>
          <w:rFonts w:ascii="Arial" w:hAnsi="Arial" w:cs="Arial"/>
          <w:sz w:val="22"/>
          <w:szCs w:val="22"/>
        </w:rPr>
        <w:t xml:space="preserve">For </w:t>
      </w:r>
      <w:r w:rsidR="00CB7365">
        <w:rPr>
          <w:rFonts w:ascii="Arial" w:hAnsi="Arial" w:cs="Arial"/>
          <w:sz w:val="22"/>
          <w:szCs w:val="22"/>
        </w:rPr>
        <w:t xml:space="preserve">all weeks of the course, I will give you some questions to think about as you do the required readings for the topic that will be addressed during the </w:t>
      </w:r>
      <w:r>
        <w:rPr>
          <w:rFonts w:ascii="Arial" w:hAnsi="Arial" w:cs="Arial"/>
          <w:sz w:val="22"/>
          <w:szCs w:val="22"/>
        </w:rPr>
        <w:t xml:space="preserve">in-person </w:t>
      </w:r>
      <w:r w:rsidR="00CB7365">
        <w:rPr>
          <w:rFonts w:ascii="Arial" w:hAnsi="Arial" w:cs="Arial"/>
          <w:sz w:val="22"/>
          <w:szCs w:val="22"/>
        </w:rPr>
        <w:t xml:space="preserve">class.  When we meet, we will go through the questions one by one.  You are expected to complete all the readings assigned for a given week and have some ideas jotted down in response to the provided questions.  You are also expected to participate in the discussion and show knowledge of the readings.     </w:t>
      </w:r>
    </w:p>
    <w:p w14:paraId="7F3E863E" w14:textId="1CB10817" w:rsidR="00CB7365" w:rsidRDefault="00CB7365" w:rsidP="00DB1639">
      <w:pPr>
        <w:jc w:val="both"/>
        <w:rPr>
          <w:rFonts w:ascii="Arial" w:hAnsi="Arial" w:cs="Arial"/>
          <w:b/>
          <w:bCs/>
          <w:sz w:val="22"/>
          <w:szCs w:val="22"/>
        </w:rPr>
      </w:pPr>
    </w:p>
    <w:p w14:paraId="7B99EBF7" w14:textId="360088B4" w:rsidR="00DB1639" w:rsidRPr="00DB1639" w:rsidRDefault="00DB1639" w:rsidP="00DB1639">
      <w:pPr>
        <w:jc w:val="both"/>
        <w:rPr>
          <w:rFonts w:ascii="Arial" w:hAnsi="Arial" w:cs="Arial"/>
          <w:sz w:val="22"/>
          <w:szCs w:val="22"/>
        </w:rPr>
      </w:pPr>
      <w:r w:rsidRPr="00DB1639">
        <w:rPr>
          <w:rFonts w:ascii="Arial" w:hAnsi="Arial" w:cs="Arial"/>
          <w:b/>
          <w:bCs/>
          <w:sz w:val="22"/>
          <w:szCs w:val="22"/>
        </w:rPr>
        <w:t xml:space="preserve">Please Note (Hearing Disability):  </w:t>
      </w:r>
      <w:r w:rsidRPr="00DB1639">
        <w:rPr>
          <w:rFonts w:ascii="Arial" w:hAnsi="Arial" w:cs="Arial"/>
          <w:sz w:val="22"/>
          <w:szCs w:val="22"/>
        </w:rPr>
        <w:t>Please keep in mind that I am partially deaf.  This can make it difficult for me to hear comments or questions, especially if there are many students in a course or if a classroom has poor acoustics.  Therefore, when students are asking questions or making comments, or when any class discussions are taking place, please listen and refrain from making any noise.  Competition from other sounds (talking, sorting notes, adjusting chairs, etc.) makes it extremely difficult for me to hear what someone is saying to me.</w:t>
      </w:r>
    </w:p>
    <w:p w14:paraId="22E294A8" w14:textId="46F42D08" w:rsidR="008F0F0D" w:rsidRDefault="008F0F0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5978DB" w14:textId="77777777" w:rsidR="00B0192F" w:rsidRPr="00B47854" w:rsidRDefault="00B0192F" w:rsidP="00B0192F">
      <w:pPr>
        <w:rPr>
          <w:rFonts w:ascii="Arial" w:hAnsi="Arial" w:cs="Arial"/>
          <w:sz w:val="32"/>
          <w:szCs w:val="32"/>
        </w:rPr>
      </w:pPr>
      <w:r w:rsidRPr="00B47854">
        <w:rPr>
          <w:rFonts w:ascii="Arial" w:hAnsi="Arial" w:cs="Arial"/>
          <w:sz w:val="32"/>
          <w:szCs w:val="32"/>
        </w:rPr>
        <w:t xml:space="preserve">McMaster’s COVID-19 Protocols for In-Person </w:t>
      </w:r>
      <w:r>
        <w:rPr>
          <w:rFonts w:ascii="Arial" w:hAnsi="Arial" w:cs="Arial"/>
          <w:sz w:val="32"/>
          <w:szCs w:val="32"/>
        </w:rPr>
        <w:t>Classes</w:t>
      </w:r>
    </w:p>
    <w:p w14:paraId="3B7E2D4B" w14:textId="77777777" w:rsidR="00B0192F" w:rsidRDefault="00B0192F" w:rsidP="00B0192F">
      <w:pPr>
        <w:rPr>
          <w:rFonts w:ascii="Arial" w:hAnsi="Arial" w:cs="Arial"/>
          <w:sz w:val="22"/>
          <w:szCs w:val="22"/>
        </w:rPr>
      </w:pPr>
    </w:p>
    <w:p w14:paraId="729C77E0" w14:textId="77777777" w:rsidR="00B0192F" w:rsidRDefault="00B0192F" w:rsidP="00B0192F">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During this term, you are expected to follow McMaster’s COVID-19 protocols for in-person classes.  The protocols can be found in the </w:t>
      </w:r>
      <w:hyperlink r:id="rId9" w:history="1">
        <w:r>
          <w:rPr>
            <w:rStyle w:val="Hyperlink"/>
            <w:rFonts w:ascii="Arial" w:hAnsi="Arial" w:cs="Arial"/>
            <w:sz w:val="22"/>
            <w:szCs w:val="22"/>
          </w:rPr>
          <w:t>Mac Check</w:t>
        </w:r>
      </w:hyperlink>
      <w:r>
        <w:rPr>
          <w:rFonts w:ascii="Arial" w:hAnsi="Arial" w:cs="Arial"/>
          <w:sz w:val="22"/>
          <w:szCs w:val="22"/>
        </w:rPr>
        <w:t xml:space="preserve"> and the </w:t>
      </w:r>
      <w:hyperlink r:id="rId10" w:history="1">
        <w:r>
          <w:rPr>
            <w:rStyle w:val="Hyperlink"/>
            <w:rFonts w:ascii="Arial" w:hAnsi="Arial" w:cs="Arial"/>
            <w:sz w:val="22"/>
            <w:szCs w:val="22"/>
          </w:rPr>
          <w:t>Health &amp; Safety</w:t>
        </w:r>
      </w:hyperlink>
      <w:r>
        <w:rPr>
          <w:rFonts w:ascii="Arial" w:hAnsi="Arial" w:cs="Arial"/>
          <w:sz w:val="22"/>
          <w:szCs w:val="22"/>
        </w:rPr>
        <w:t xml:space="preserve"> sections of the COVID-19 Back to Mac webpage.  Among other things, the protocols include:</w:t>
      </w:r>
    </w:p>
    <w:p w14:paraId="77AFC036" w14:textId="77777777" w:rsidR="00B0192F" w:rsidRDefault="00B0192F" w:rsidP="00B0192F">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2C6DD0ED" w14:textId="77777777" w:rsidR="00B0192F" w:rsidRDefault="00B0192F" w:rsidP="00B0192F">
      <w:pPr>
        <w:pStyle w:val="ListParagraph"/>
        <w:numPr>
          <w:ilvl w:val="0"/>
          <w:numId w:val="22"/>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Completing the “Daily Check-In” on Mac Check and being prepared to display your green check mark to any university officials (including professors and TAs) who ask to see it.</w:t>
      </w:r>
    </w:p>
    <w:p w14:paraId="0BF4F0F0" w14:textId="725C09C1" w:rsidR="00B0192F" w:rsidRPr="007267BA" w:rsidRDefault="00B0192F" w:rsidP="00B0192F">
      <w:pPr>
        <w:pStyle w:val="ListParagraph"/>
        <w:numPr>
          <w:ilvl w:val="0"/>
          <w:numId w:val="22"/>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267BA">
        <w:rPr>
          <w:rFonts w:ascii="Arial" w:hAnsi="Arial" w:cs="Arial"/>
          <w:sz w:val="22"/>
          <w:szCs w:val="22"/>
        </w:rPr>
        <w:t xml:space="preserve">Being fully masked during classes (i.e., ensuring that a face mask fully covers your mouth, nose, and chin).  </w:t>
      </w:r>
      <w:r w:rsidR="00043A39">
        <w:rPr>
          <w:rFonts w:ascii="Arial" w:hAnsi="Arial" w:cs="Arial"/>
          <w:sz w:val="22"/>
          <w:szCs w:val="22"/>
        </w:rPr>
        <w:t>E</w:t>
      </w:r>
      <w:r w:rsidRPr="007267BA">
        <w:rPr>
          <w:rFonts w:ascii="Arial" w:hAnsi="Arial" w:cs="Arial"/>
          <w:sz w:val="22"/>
          <w:szCs w:val="22"/>
        </w:rPr>
        <w:t xml:space="preserve">ating is </w:t>
      </w:r>
      <w:r w:rsidR="00043A39" w:rsidRPr="00043A39">
        <w:rPr>
          <w:rFonts w:ascii="Arial" w:hAnsi="Arial" w:cs="Arial"/>
          <w:b/>
          <w:bCs/>
          <w:sz w:val="22"/>
          <w:szCs w:val="22"/>
        </w:rPr>
        <w:t>not</w:t>
      </w:r>
      <w:r w:rsidR="00043A39">
        <w:rPr>
          <w:rFonts w:ascii="Arial" w:hAnsi="Arial" w:cs="Arial"/>
          <w:sz w:val="22"/>
          <w:szCs w:val="22"/>
        </w:rPr>
        <w:t xml:space="preserve"> </w:t>
      </w:r>
      <w:r w:rsidRPr="007267BA">
        <w:rPr>
          <w:rFonts w:ascii="Arial" w:hAnsi="Arial" w:cs="Arial"/>
          <w:sz w:val="22"/>
          <w:szCs w:val="22"/>
        </w:rPr>
        <w:t xml:space="preserve">allowed in classrooms, but you are allowed to pull down your mask </w:t>
      </w:r>
      <w:r w:rsidRPr="007267BA">
        <w:rPr>
          <w:rFonts w:ascii="Arial" w:hAnsi="Arial" w:cs="Arial"/>
          <w:b/>
          <w:bCs/>
          <w:sz w:val="22"/>
          <w:szCs w:val="22"/>
        </w:rPr>
        <w:t>very briefly</w:t>
      </w:r>
      <w:r w:rsidRPr="007267BA">
        <w:rPr>
          <w:rFonts w:ascii="Arial" w:hAnsi="Arial" w:cs="Arial"/>
          <w:sz w:val="22"/>
          <w:szCs w:val="22"/>
        </w:rPr>
        <w:t xml:space="preserve"> to take a sip of water.  </w:t>
      </w:r>
      <w:r>
        <w:rPr>
          <w:rFonts w:ascii="Arial" w:hAnsi="Arial" w:cs="Arial"/>
          <w:sz w:val="22"/>
          <w:szCs w:val="22"/>
        </w:rPr>
        <w:t>M</w:t>
      </w:r>
      <w:r w:rsidRPr="007267BA">
        <w:rPr>
          <w:rFonts w:ascii="Arial" w:hAnsi="Arial" w:cs="Arial"/>
          <w:sz w:val="22"/>
          <w:szCs w:val="22"/>
        </w:rPr>
        <w:t>asks are required unless students ha</w:t>
      </w:r>
      <w:r>
        <w:rPr>
          <w:rFonts w:ascii="Arial" w:hAnsi="Arial" w:cs="Arial"/>
          <w:sz w:val="22"/>
          <w:szCs w:val="22"/>
        </w:rPr>
        <w:t>v</w:t>
      </w:r>
      <w:r w:rsidRPr="007267BA">
        <w:rPr>
          <w:rFonts w:ascii="Arial" w:hAnsi="Arial" w:cs="Arial"/>
          <w:sz w:val="22"/>
          <w:szCs w:val="22"/>
        </w:rPr>
        <w:t xml:space="preserve">e </w:t>
      </w:r>
      <w:r>
        <w:rPr>
          <w:rFonts w:ascii="Arial" w:hAnsi="Arial" w:cs="Arial"/>
          <w:sz w:val="22"/>
          <w:szCs w:val="22"/>
        </w:rPr>
        <w:t xml:space="preserve">met the conditions </w:t>
      </w:r>
      <w:r w:rsidRPr="007267BA">
        <w:rPr>
          <w:rFonts w:ascii="Arial" w:hAnsi="Arial" w:cs="Arial"/>
          <w:sz w:val="22"/>
          <w:szCs w:val="22"/>
        </w:rPr>
        <w:t>for</w:t>
      </w:r>
      <w:r>
        <w:rPr>
          <w:rFonts w:ascii="Arial" w:hAnsi="Arial" w:cs="Arial"/>
          <w:sz w:val="22"/>
          <w:szCs w:val="22"/>
        </w:rPr>
        <w:t xml:space="preserve"> a rare mask exemption and received an accommodation through Student Accessibility Services (SAS). </w:t>
      </w:r>
      <w:r w:rsidRPr="007267BA">
        <w:rPr>
          <w:rFonts w:ascii="Arial" w:hAnsi="Arial" w:cs="Arial"/>
          <w:sz w:val="22"/>
          <w:szCs w:val="22"/>
        </w:rPr>
        <w:t xml:space="preserve">   </w:t>
      </w:r>
    </w:p>
    <w:p w14:paraId="4ECBDCB0" w14:textId="77777777" w:rsidR="00B0192F" w:rsidRDefault="00B0192F" w:rsidP="00B0192F">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70642D" w14:textId="7DDE19EF" w:rsidR="00AC3C6A" w:rsidRDefault="00B0192F" w:rsidP="00B0192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respect the rules noted above as well as the other rules that McMaster University has put in place to ensure the health and safely of faculty, staff, and other students as the pandemic continues.</w:t>
      </w:r>
    </w:p>
    <w:p w14:paraId="10228D3D" w14:textId="77777777" w:rsidR="008F0F0D" w:rsidRDefault="008F0F0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36639E"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0A987D1E"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049DC6"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5C514AF6" w14:textId="04DEB01C" w:rsidR="009E2700" w:rsidRDefault="009E2700"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755484" w14:textId="6AD87231" w:rsidR="0098591A" w:rsidRDefault="00443C89"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Critical </w:t>
      </w:r>
      <w:r w:rsidR="00851B47">
        <w:rPr>
          <w:rFonts w:ascii="Arial" w:hAnsi="Arial" w:cs="Arial"/>
          <w:sz w:val="22"/>
          <w:szCs w:val="22"/>
        </w:rPr>
        <w:t xml:space="preserve">Media </w:t>
      </w:r>
      <w:r>
        <w:rPr>
          <w:rFonts w:ascii="Arial" w:hAnsi="Arial" w:cs="Arial"/>
          <w:sz w:val="22"/>
          <w:szCs w:val="22"/>
        </w:rPr>
        <w:t xml:space="preserve">Analysis </w:t>
      </w:r>
      <w:r w:rsidR="00D43218">
        <w:rPr>
          <w:rFonts w:ascii="Arial" w:hAnsi="Arial" w:cs="Arial"/>
          <w:sz w:val="22"/>
          <w:szCs w:val="22"/>
        </w:rPr>
        <w:t>Assignment (</w:t>
      </w:r>
      <w:r w:rsidR="00FF7399">
        <w:rPr>
          <w:rFonts w:ascii="Arial" w:hAnsi="Arial" w:cs="Arial"/>
          <w:sz w:val="22"/>
          <w:szCs w:val="22"/>
        </w:rPr>
        <w:t>20</w:t>
      </w:r>
      <w:r w:rsidR="00D43218">
        <w:rPr>
          <w:rFonts w:ascii="Arial" w:hAnsi="Arial" w:cs="Arial"/>
          <w:sz w:val="22"/>
          <w:szCs w:val="22"/>
        </w:rPr>
        <w:t>%); due on</w:t>
      </w:r>
      <w:r w:rsidR="00D41285">
        <w:rPr>
          <w:rFonts w:ascii="Arial" w:hAnsi="Arial" w:cs="Arial"/>
          <w:sz w:val="22"/>
          <w:szCs w:val="22"/>
        </w:rPr>
        <w:t xml:space="preserve"> Feb. 2.</w:t>
      </w:r>
    </w:p>
    <w:p w14:paraId="1316E158" w14:textId="75D2423B" w:rsidR="00EA75FB" w:rsidRDefault="00EA75FB"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Take Home Examination</w:t>
      </w:r>
      <w:r w:rsidR="00F15813">
        <w:rPr>
          <w:rFonts w:ascii="Arial" w:hAnsi="Arial" w:cs="Arial"/>
          <w:sz w:val="22"/>
          <w:szCs w:val="22"/>
        </w:rPr>
        <w:t xml:space="preserve"> </w:t>
      </w:r>
      <w:r>
        <w:rPr>
          <w:rFonts w:ascii="Arial" w:hAnsi="Arial" w:cs="Arial"/>
          <w:sz w:val="22"/>
          <w:szCs w:val="22"/>
        </w:rPr>
        <w:t>1 (3</w:t>
      </w:r>
      <w:r w:rsidR="00BD681B">
        <w:rPr>
          <w:rFonts w:ascii="Arial" w:hAnsi="Arial" w:cs="Arial"/>
          <w:sz w:val="22"/>
          <w:szCs w:val="22"/>
        </w:rPr>
        <w:t>0</w:t>
      </w:r>
      <w:r>
        <w:rPr>
          <w:rFonts w:ascii="Arial" w:hAnsi="Arial" w:cs="Arial"/>
          <w:sz w:val="22"/>
          <w:szCs w:val="22"/>
        </w:rPr>
        <w:t xml:space="preserve">%); distributed on Mar. </w:t>
      </w:r>
      <w:r w:rsidR="00A55975">
        <w:rPr>
          <w:rFonts w:ascii="Arial" w:hAnsi="Arial" w:cs="Arial"/>
          <w:sz w:val="22"/>
          <w:szCs w:val="22"/>
        </w:rPr>
        <w:t xml:space="preserve">2 </w:t>
      </w:r>
      <w:r>
        <w:rPr>
          <w:rFonts w:ascii="Arial" w:hAnsi="Arial" w:cs="Arial"/>
          <w:sz w:val="22"/>
          <w:szCs w:val="22"/>
        </w:rPr>
        <w:t xml:space="preserve">and due on Mar. </w:t>
      </w:r>
      <w:r w:rsidR="00A55975">
        <w:rPr>
          <w:rFonts w:ascii="Arial" w:hAnsi="Arial" w:cs="Arial"/>
          <w:sz w:val="22"/>
          <w:szCs w:val="22"/>
        </w:rPr>
        <w:t>16.</w:t>
      </w:r>
    </w:p>
    <w:p w14:paraId="32033071" w14:textId="5F38A078" w:rsidR="008F6ADA" w:rsidRDefault="00480C11"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Take Home Exam</w:t>
      </w:r>
      <w:r w:rsidR="004D462F">
        <w:rPr>
          <w:rFonts w:ascii="Arial" w:hAnsi="Arial" w:cs="Arial"/>
          <w:sz w:val="22"/>
          <w:szCs w:val="22"/>
        </w:rPr>
        <w:t>ination</w:t>
      </w:r>
      <w:r w:rsidR="00EA75FB">
        <w:rPr>
          <w:rFonts w:ascii="Arial" w:hAnsi="Arial" w:cs="Arial"/>
          <w:sz w:val="22"/>
          <w:szCs w:val="22"/>
        </w:rPr>
        <w:t xml:space="preserve"> 2</w:t>
      </w:r>
      <w:r>
        <w:rPr>
          <w:rFonts w:ascii="Arial" w:hAnsi="Arial" w:cs="Arial"/>
          <w:sz w:val="22"/>
          <w:szCs w:val="22"/>
        </w:rPr>
        <w:t xml:space="preserve"> (3</w:t>
      </w:r>
      <w:r w:rsidR="00BD681B">
        <w:rPr>
          <w:rFonts w:ascii="Arial" w:hAnsi="Arial" w:cs="Arial"/>
          <w:sz w:val="22"/>
          <w:szCs w:val="22"/>
        </w:rPr>
        <w:t>0</w:t>
      </w:r>
      <w:r>
        <w:rPr>
          <w:rFonts w:ascii="Arial" w:hAnsi="Arial" w:cs="Arial"/>
          <w:sz w:val="22"/>
          <w:szCs w:val="22"/>
        </w:rPr>
        <w:t>%)</w:t>
      </w:r>
      <w:r w:rsidR="00A51F98">
        <w:rPr>
          <w:rFonts w:ascii="Arial" w:hAnsi="Arial" w:cs="Arial"/>
          <w:sz w:val="22"/>
          <w:szCs w:val="22"/>
        </w:rPr>
        <w:t xml:space="preserve">; distributed on </w:t>
      </w:r>
      <w:r w:rsidR="001E1F48">
        <w:rPr>
          <w:rFonts w:ascii="Arial" w:hAnsi="Arial" w:cs="Arial"/>
          <w:sz w:val="22"/>
          <w:szCs w:val="22"/>
        </w:rPr>
        <w:t xml:space="preserve">Apr. </w:t>
      </w:r>
      <w:r w:rsidR="00354DB2">
        <w:rPr>
          <w:rFonts w:ascii="Arial" w:hAnsi="Arial" w:cs="Arial"/>
          <w:sz w:val="22"/>
          <w:szCs w:val="22"/>
        </w:rPr>
        <w:t xml:space="preserve">14 </w:t>
      </w:r>
      <w:r w:rsidR="00A51F98">
        <w:rPr>
          <w:rFonts w:ascii="Arial" w:hAnsi="Arial" w:cs="Arial"/>
          <w:sz w:val="22"/>
          <w:szCs w:val="22"/>
        </w:rPr>
        <w:t>and due on</w:t>
      </w:r>
      <w:r w:rsidR="004F047F">
        <w:rPr>
          <w:rFonts w:ascii="Arial" w:hAnsi="Arial" w:cs="Arial"/>
          <w:sz w:val="22"/>
          <w:szCs w:val="22"/>
        </w:rPr>
        <w:t xml:space="preserve"> Apr.</w:t>
      </w:r>
      <w:r w:rsidR="00AC3C6A">
        <w:rPr>
          <w:rFonts w:ascii="Arial" w:hAnsi="Arial" w:cs="Arial"/>
          <w:sz w:val="22"/>
          <w:szCs w:val="22"/>
        </w:rPr>
        <w:t xml:space="preserve"> 2</w:t>
      </w:r>
      <w:r w:rsidR="00354DB2">
        <w:rPr>
          <w:rFonts w:ascii="Arial" w:hAnsi="Arial" w:cs="Arial"/>
          <w:sz w:val="22"/>
          <w:szCs w:val="22"/>
        </w:rPr>
        <w:t>8</w:t>
      </w:r>
      <w:r w:rsidR="00AC3C6A">
        <w:rPr>
          <w:rFonts w:ascii="Arial" w:hAnsi="Arial" w:cs="Arial"/>
          <w:sz w:val="22"/>
          <w:szCs w:val="22"/>
        </w:rPr>
        <w:t>.</w:t>
      </w:r>
    </w:p>
    <w:p w14:paraId="44FC3990" w14:textId="409F998A" w:rsidR="00480C11" w:rsidRDefault="008F6ADA"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Seminar Attendance (10%)</w:t>
      </w:r>
      <w:r w:rsidR="008A7533">
        <w:rPr>
          <w:rFonts w:ascii="Arial" w:hAnsi="Arial" w:cs="Arial"/>
          <w:sz w:val="22"/>
          <w:szCs w:val="22"/>
        </w:rPr>
        <w:t>; grade determined after classes end.</w:t>
      </w:r>
      <w:r w:rsidR="00A51F98">
        <w:rPr>
          <w:rFonts w:ascii="Arial" w:hAnsi="Arial" w:cs="Arial"/>
          <w:sz w:val="22"/>
          <w:szCs w:val="22"/>
        </w:rPr>
        <w:t xml:space="preserve">  </w:t>
      </w:r>
    </w:p>
    <w:p w14:paraId="75E13FBE" w14:textId="16A42D68" w:rsidR="00EA75FB" w:rsidRDefault="00A9409A"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Seminar Participation (</w:t>
      </w:r>
      <w:r w:rsidR="008F6ADA">
        <w:rPr>
          <w:rFonts w:ascii="Arial" w:hAnsi="Arial" w:cs="Arial"/>
          <w:sz w:val="22"/>
          <w:szCs w:val="22"/>
        </w:rPr>
        <w:t>1</w:t>
      </w:r>
      <w:r w:rsidR="00B77189">
        <w:rPr>
          <w:rFonts w:ascii="Arial" w:hAnsi="Arial" w:cs="Arial"/>
          <w:sz w:val="22"/>
          <w:szCs w:val="22"/>
        </w:rPr>
        <w:t>0</w:t>
      </w:r>
      <w:r>
        <w:rPr>
          <w:rFonts w:ascii="Arial" w:hAnsi="Arial" w:cs="Arial"/>
          <w:sz w:val="22"/>
          <w:szCs w:val="22"/>
        </w:rPr>
        <w:t>%); grade determined after classes end.</w:t>
      </w:r>
    </w:p>
    <w:p w14:paraId="77E7D7F1" w14:textId="26D01EEC" w:rsidR="00EA75FB" w:rsidRDefault="00EA75FB"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38C1C4" w14:textId="3EE704A9" w:rsidR="007D50EC" w:rsidRDefault="006C400A" w:rsidP="006C400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w:t>
      </w:r>
      <w:r w:rsidRPr="00FF5650">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FF5650">
        <w:rPr>
          <w:rFonts w:ascii="Arial" w:hAnsi="Arial" w:cs="Arial"/>
          <w:b/>
          <w:bCs/>
          <w:sz w:val="22"/>
          <w:szCs w:val="22"/>
        </w:rPr>
        <w:t>all</w:t>
      </w:r>
      <w:r w:rsidRPr="00825747">
        <w:rPr>
          <w:rFonts w:ascii="Arial" w:hAnsi="Arial" w:cs="Arial"/>
          <w:sz w:val="22"/>
          <w:szCs w:val="22"/>
        </w:rPr>
        <w:t xml:space="preserve"> </w:t>
      </w:r>
      <w:r w:rsidRPr="00A67C0E">
        <w:rPr>
          <w:rFonts w:ascii="Arial" w:hAnsi="Arial" w:cs="Arial"/>
          <w:sz w:val="22"/>
          <w:szCs w:val="22"/>
        </w:rPr>
        <w:t>these course requirements.  More information about the course requirements can be found in the section below.</w:t>
      </w:r>
    </w:p>
    <w:p w14:paraId="746E458E" w14:textId="77777777" w:rsidR="007D50EC" w:rsidRDefault="007D50EC" w:rsidP="009565D2">
      <w:pPr>
        <w:rPr>
          <w:rFonts w:ascii="Arial" w:hAnsi="Arial" w:cs="Arial"/>
          <w:sz w:val="22"/>
          <w:szCs w:val="22"/>
        </w:rPr>
      </w:pPr>
    </w:p>
    <w:p w14:paraId="456F521F" w14:textId="77777777" w:rsidR="007D50EC" w:rsidRDefault="00F40A34" w:rsidP="00BC539E">
      <w:pPr>
        <w:pStyle w:val="Heading2"/>
      </w:pPr>
      <w:r>
        <w:t xml:space="preserve">Details of </w:t>
      </w:r>
      <w:r w:rsidR="00BC539E">
        <w:t xml:space="preserve">Course </w:t>
      </w:r>
      <w:r>
        <w:t>Requirements</w:t>
      </w:r>
    </w:p>
    <w:p w14:paraId="5AAE3AB7" w14:textId="5CE5806A" w:rsidR="007D50EC" w:rsidRDefault="007D50EC" w:rsidP="009565D2">
      <w:pPr>
        <w:rPr>
          <w:rFonts w:ascii="Arial" w:hAnsi="Arial" w:cs="Arial"/>
          <w:sz w:val="22"/>
          <w:szCs w:val="22"/>
        </w:rPr>
      </w:pPr>
    </w:p>
    <w:p w14:paraId="6B7C4D47" w14:textId="16E558D1" w:rsidR="00FF7399" w:rsidRPr="00FF7399" w:rsidRDefault="007A07C0" w:rsidP="009565D2">
      <w:pPr>
        <w:rPr>
          <w:rFonts w:ascii="Arial" w:hAnsi="Arial" w:cs="Arial"/>
          <w:sz w:val="28"/>
          <w:szCs w:val="28"/>
        </w:rPr>
      </w:pPr>
      <w:r>
        <w:rPr>
          <w:rFonts w:ascii="Arial" w:hAnsi="Arial" w:cs="Arial"/>
          <w:sz w:val="28"/>
          <w:szCs w:val="28"/>
        </w:rPr>
        <w:t xml:space="preserve">Critical </w:t>
      </w:r>
      <w:r w:rsidR="00851B47">
        <w:rPr>
          <w:rFonts w:ascii="Arial" w:hAnsi="Arial" w:cs="Arial"/>
          <w:sz w:val="28"/>
          <w:szCs w:val="28"/>
        </w:rPr>
        <w:t xml:space="preserve">Media </w:t>
      </w:r>
      <w:r>
        <w:rPr>
          <w:rFonts w:ascii="Arial" w:hAnsi="Arial" w:cs="Arial"/>
          <w:sz w:val="28"/>
          <w:szCs w:val="28"/>
        </w:rPr>
        <w:t xml:space="preserve">Analysis </w:t>
      </w:r>
      <w:r w:rsidR="00FF7399" w:rsidRPr="00FF7399">
        <w:rPr>
          <w:rFonts w:ascii="Arial" w:hAnsi="Arial" w:cs="Arial"/>
          <w:sz w:val="28"/>
          <w:szCs w:val="28"/>
        </w:rPr>
        <w:t>Assignment</w:t>
      </w:r>
    </w:p>
    <w:p w14:paraId="107E1F0C" w14:textId="2BD033C6" w:rsidR="00FF7399" w:rsidRDefault="00FF7399" w:rsidP="009565D2">
      <w:pPr>
        <w:rPr>
          <w:rFonts w:ascii="Arial" w:hAnsi="Arial" w:cs="Arial"/>
          <w:sz w:val="22"/>
          <w:szCs w:val="22"/>
        </w:rPr>
      </w:pPr>
    </w:p>
    <w:p w14:paraId="30BEB1DD" w14:textId="4F53E880" w:rsidR="003B331B" w:rsidRDefault="00AB13A5" w:rsidP="00C551BD">
      <w:pPr>
        <w:rPr>
          <w:rFonts w:ascii="Arial" w:hAnsi="Arial" w:cs="Arial"/>
          <w:sz w:val="22"/>
          <w:szCs w:val="22"/>
        </w:rPr>
      </w:pPr>
      <w:r>
        <w:rPr>
          <w:rFonts w:ascii="Arial" w:hAnsi="Arial" w:cs="Arial"/>
          <w:sz w:val="22"/>
          <w:szCs w:val="22"/>
        </w:rPr>
        <w:t xml:space="preserve">With the aim of assessing </w:t>
      </w:r>
      <w:r w:rsidR="00C551BD" w:rsidRPr="00550868">
        <w:rPr>
          <w:rFonts w:ascii="Arial" w:hAnsi="Arial" w:cs="Arial"/>
          <w:sz w:val="22"/>
          <w:szCs w:val="22"/>
        </w:rPr>
        <w:t xml:space="preserve">your learning in the course, you will be required to </w:t>
      </w:r>
      <w:r w:rsidR="00C551BD">
        <w:rPr>
          <w:rFonts w:ascii="Arial" w:hAnsi="Arial" w:cs="Arial"/>
          <w:sz w:val="22"/>
          <w:szCs w:val="22"/>
        </w:rPr>
        <w:t>prepare a</w:t>
      </w:r>
      <w:r w:rsidR="00AB51D9">
        <w:rPr>
          <w:rFonts w:ascii="Arial" w:hAnsi="Arial" w:cs="Arial"/>
          <w:sz w:val="22"/>
          <w:szCs w:val="22"/>
        </w:rPr>
        <w:t xml:space="preserve">n assignment that focuses on </w:t>
      </w:r>
      <w:r w:rsidR="00D519CF">
        <w:rPr>
          <w:rFonts w:ascii="Arial" w:hAnsi="Arial" w:cs="Arial"/>
          <w:sz w:val="22"/>
          <w:szCs w:val="22"/>
        </w:rPr>
        <w:t>critical media analysis.</w:t>
      </w:r>
      <w:r w:rsidR="007A7654">
        <w:rPr>
          <w:rFonts w:ascii="Arial" w:hAnsi="Arial" w:cs="Arial"/>
          <w:sz w:val="22"/>
          <w:szCs w:val="22"/>
        </w:rPr>
        <w:t xml:space="preserve">  Th</w:t>
      </w:r>
      <w:r w:rsidR="003B331B">
        <w:rPr>
          <w:rFonts w:ascii="Arial" w:hAnsi="Arial" w:cs="Arial"/>
          <w:sz w:val="22"/>
          <w:szCs w:val="22"/>
        </w:rPr>
        <w:t>e</w:t>
      </w:r>
      <w:r w:rsidR="007A7654">
        <w:rPr>
          <w:rFonts w:ascii="Arial" w:hAnsi="Arial" w:cs="Arial"/>
          <w:sz w:val="22"/>
          <w:szCs w:val="22"/>
        </w:rPr>
        <w:t xml:space="preserve"> assignment will </w:t>
      </w:r>
      <w:r w:rsidR="009B6DBB">
        <w:rPr>
          <w:rFonts w:ascii="Arial" w:hAnsi="Arial" w:cs="Arial"/>
          <w:sz w:val="22"/>
          <w:szCs w:val="22"/>
        </w:rPr>
        <w:t xml:space="preserve">cover </w:t>
      </w:r>
      <w:r w:rsidR="003B331B">
        <w:rPr>
          <w:rFonts w:ascii="Arial" w:hAnsi="Arial" w:cs="Arial"/>
          <w:sz w:val="22"/>
          <w:szCs w:val="22"/>
        </w:rPr>
        <w:t xml:space="preserve">Part I of the course.   </w:t>
      </w:r>
    </w:p>
    <w:p w14:paraId="69E6BAB6" w14:textId="0B7570EC" w:rsidR="003B331B" w:rsidRDefault="003B331B" w:rsidP="00C551BD">
      <w:pPr>
        <w:rPr>
          <w:rFonts w:ascii="Arial" w:hAnsi="Arial" w:cs="Arial"/>
          <w:sz w:val="22"/>
          <w:szCs w:val="22"/>
        </w:rPr>
      </w:pPr>
    </w:p>
    <w:p w14:paraId="3A5404A1" w14:textId="680D0013" w:rsidR="00B857A2" w:rsidRDefault="003B331B" w:rsidP="00C551BD">
      <w:pPr>
        <w:rPr>
          <w:rFonts w:ascii="Arial" w:hAnsi="Arial" w:cs="Arial"/>
          <w:sz w:val="22"/>
          <w:szCs w:val="22"/>
        </w:rPr>
      </w:pPr>
      <w:r>
        <w:rPr>
          <w:rFonts w:ascii="Arial" w:hAnsi="Arial" w:cs="Arial"/>
          <w:sz w:val="22"/>
          <w:szCs w:val="22"/>
        </w:rPr>
        <w:t xml:space="preserve">For the assignment, you will prepare a short paper (4 to 5 pages long).  </w:t>
      </w:r>
      <w:r w:rsidR="00B857A2" w:rsidRPr="00891675">
        <w:rPr>
          <w:rFonts w:ascii="Arial" w:hAnsi="Arial" w:cs="Arial"/>
          <w:sz w:val="22"/>
          <w:szCs w:val="22"/>
        </w:rPr>
        <w:t xml:space="preserve">You </w:t>
      </w:r>
      <w:r w:rsidR="00B857A2">
        <w:rPr>
          <w:rFonts w:ascii="Arial" w:hAnsi="Arial" w:cs="Arial"/>
          <w:iCs/>
          <w:sz w:val="22"/>
          <w:szCs w:val="22"/>
        </w:rPr>
        <w:t xml:space="preserve">must </w:t>
      </w:r>
      <w:r w:rsidR="00B857A2" w:rsidRPr="00891675">
        <w:rPr>
          <w:rFonts w:ascii="Arial" w:hAnsi="Arial" w:cs="Arial"/>
          <w:sz w:val="22"/>
          <w:szCs w:val="22"/>
        </w:rPr>
        <w:t>incorporate the introductory lecture (from Jan.</w:t>
      </w:r>
      <w:r w:rsidR="00B857A2">
        <w:rPr>
          <w:rFonts w:ascii="Arial" w:hAnsi="Arial" w:cs="Arial"/>
          <w:sz w:val="22"/>
          <w:szCs w:val="22"/>
        </w:rPr>
        <w:t xml:space="preserve"> 12</w:t>
      </w:r>
      <w:r w:rsidR="00B857A2" w:rsidRPr="00891675">
        <w:rPr>
          <w:rFonts w:ascii="Arial" w:hAnsi="Arial" w:cs="Arial"/>
          <w:sz w:val="22"/>
          <w:szCs w:val="22"/>
        </w:rPr>
        <w:t>) and the first set of readings in the course (from Jan.</w:t>
      </w:r>
      <w:r w:rsidR="00B857A2">
        <w:rPr>
          <w:rFonts w:ascii="Arial" w:hAnsi="Arial" w:cs="Arial"/>
          <w:sz w:val="22"/>
          <w:szCs w:val="22"/>
        </w:rPr>
        <w:t xml:space="preserve"> 19</w:t>
      </w:r>
      <w:r w:rsidR="00B857A2" w:rsidRPr="00891675">
        <w:rPr>
          <w:rFonts w:ascii="Arial" w:hAnsi="Arial" w:cs="Arial"/>
          <w:sz w:val="22"/>
          <w:szCs w:val="22"/>
        </w:rPr>
        <w:t>) into your</w:t>
      </w:r>
      <w:r w:rsidR="00B857A2">
        <w:rPr>
          <w:rFonts w:ascii="Arial" w:hAnsi="Arial" w:cs="Arial"/>
          <w:sz w:val="22"/>
          <w:szCs w:val="22"/>
        </w:rPr>
        <w:t xml:space="preserve"> critical media analysis assignment</w:t>
      </w:r>
      <w:r w:rsidR="00B857A2" w:rsidRPr="00891675">
        <w:rPr>
          <w:rFonts w:ascii="Arial" w:hAnsi="Arial" w:cs="Arial"/>
          <w:sz w:val="22"/>
          <w:szCs w:val="22"/>
        </w:rPr>
        <w:t>.  No other readings will be required (or permitted), and no research will be required.</w:t>
      </w:r>
      <w:r w:rsidR="00B857A2">
        <w:rPr>
          <w:rFonts w:ascii="Arial" w:hAnsi="Arial" w:cs="Arial"/>
          <w:sz w:val="22"/>
          <w:szCs w:val="22"/>
        </w:rPr>
        <w:t xml:space="preserve">  </w:t>
      </w:r>
      <w:r w:rsidR="00B857A2" w:rsidRPr="00550868">
        <w:rPr>
          <w:rFonts w:ascii="Arial" w:hAnsi="Arial" w:cs="Arial"/>
          <w:sz w:val="22"/>
          <w:szCs w:val="22"/>
        </w:rPr>
        <w:t xml:space="preserve">Detailed instructions for completing </w:t>
      </w:r>
      <w:r w:rsidR="00B857A2">
        <w:rPr>
          <w:rFonts w:ascii="Arial" w:hAnsi="Arial" w:cs="Arial"/>
          <w:sz w:val="22"/>
          <w:szCs w:val="22"/>
        </w:rPr>
        <w:t>the assignment will be provided.</w:t>
      </w:r>
    </w:p>
    <w:p w14:paraId="49282F3B" w14:textId="25A8CDF1" w:rsidR="00D519CF" w:rsidRDefault="00D519CF" w:rsidP="0089167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E0F410A" w14:textId="77777777" w:rsidR="00891675" w:rsidRPr="00891675" w:rsidRDefault="00891675" w:rsidP="0089167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szCs w:val="28"/>
        </w:rPr>
      </w:pPr>
      <w:r w:rsidRPr="00891675">
        <w:rPr>
          <w:rFonts w:ascii="Arial" w:hAnsi="Arial" w:cs="Arial"/>
          <w:sz w:val="28"/>
          <w:szCs w:val="28"/>
        </w:rPr>
        <w:t>Take Home Examinations</w:t>
      </w:r>
    </w:p>
    <w:p w14:paraId="2A3F2860" w14:textId="77777777" w:rsidR="00891675" w:rsidRDefault="00891675" w:rsidP="0089167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3FCBB92" w14:textId="77777777" w:rsidR="00550868" w:rsidRDefault="00A9409A" w:rsidP="00A9409A">
      <w:pPr>
        <w:jc w:val="both"/>
        <w:rPr>
          <w:rFonts w:ascii="Arial" w:hAnsi="Arial" w:cs="Arial"/>
          <w:sz w:val="22"/>
          <w:szCs w:val="22"/>
        </w:rPr>
      </w:pPr>
      <w:r w:rsidRPr="00550868">
        <w:rPr>
          <w:rFonts w:ascii="Arial" w:hAnsi="Arial" w:cs="Arial"/>
          <w:sz w:val="22"/>
          <w:szCs w:val="22"/>
        </w:rPr>
        <w:t xml:space="preserve">For the purpose of assessing your overall learning in the course, you will be required to write </w:t>
      </w:r>
      <w:r w:rsidR="00550868">
        <w:rPr>
          <w:rFonts w:ascii="Arial" w:hAnsi="Arial" w:cs="Arial"/>
          <w:sz w:val="22"/>
          <w:szCs w:val="22"/>
        </w:rPr>
        <w:t>two take home examinations.</w:t>
      </w:r>
      <w:r w:rsidR="009910FC">
        <w:rPr>
          <w:rFonts w:ascii="Arial" w:hAnsi="Arial" w:cs="Arial"/>
          <w:sz w:val="22"/>
          <w:szCs w:val="22"/>
        </w:rPr>
        <w:t xml:space="preserve">  One examination will be on Part II of the course, and the other examination will be on Part III of the course.</w:t>
      </w:r>
      <w:r w:rsidR="00550868">
        <w:rPr>
          <w:rFonts w:ascii="Arial" w:hAnsi="Arial" w:cs="Arial"/>
          <w:sz w:val="22"/>
          <w:szCs w:val="22"/>
        </w:rPr>
        <w:t xml:space="preserve">  </w:t>
      </w:r>
    </w:p>
    <w:p w14:paraId="21B4C1EF" w14:textId="77777777" w:rsidR="00F3543F" w:rsidRDefault="00F3543F" w:rsidP="00A9409A">
      <w:pPr>
        <w:jc w:val="both"/>
        <w:rPr>
          <w:rFonts w:ascii="Arial" w:hAnsi="Arial" w:cs="Arial"/>
          <w:sz w:val="22"/>
          <w:szCs w:val="22"/>
        </w:rPr>
      </w:pPr>
    </w:p>
    <w:p w14:paraId="2E80A4E6" w14:textId="77777777" w:rsidR="00A9409A" w:rsidRPr="00550868" w:rsidRDefault="00F3543F" w:rsidP="00A9409A">
      <w:pPr>
        <w:jc w:val="both"/>
        <w:rPr>
          <w:rFonts w:ascii="Arial" w:hAnsi="Arial" w:cs="Arial"/>
          <w:sz w:val="22"/>
          <w:szCs w:val="22"/>
        </w:rPr>
      </w:pPr>
      <w:r>
        <w:rPr>
          <w:rFonts w:ascii="Arial" w:hAnsi="Arial" w:cs="Arial"/>
          <w:sz w:val="22"/>
          <w:szCs w:val="22"/>
        </w:rPr>
        <w:t xml:space="preserve">In each examination, you will be required to answer </w:t>
      </w:r>
      <w:r w:rsidR="00BC3B34">
        <w:rPr>
          <w:rFonts w:ascii="Arial" w:hAnsi="Arial" w:cs="Arial"/>
          <w:sz w:val="22"/>
          <w:szCs w:val="22"/>
        </w:rPr>
        <w:t>one question (possibly from a choice between two questions).</w:t>
      </w:r>
      <w:r w:rsidR="007E100A">
        <w:rPr>
          <w:rFonts w:ascii="Arial" w:hAnsi="Arial" w:cs="Arial"/>
          <w:sz w:val="22"/>
          <w:szCs w:val="22"/>
        </w:rPr>
        <w:t xml:space="preserve">  </w:t>
      </w:r>
      <w:r w:rsidR="00BC3B34">
        <w:rPr>
          <w:rFonts w:ascii="Arial" w:hAnsi="Arial" w:cs="Arial"/>
          <w:sz w:val="22"/>
          <w:szCs w:val="22"/>
        </w:rPr>
        <w:t>Y</w:t>
      </w:r>
      <w:r w:rsidR="00A9409A" w:rsidRPr="00550868">
        <w:rPr>
          <w:rFonts w:ascii="Arial" w:hAnsi="Arial" w:cs="Arial"/>
          <w:sz w:val="22"/>
          <w:szCs w:val="22"/>
        </w:rPr>
        <w:t>ou will prepare an answer (8 to 10 pages long) that synthesizes</w:t>
      </w:r>
      <w:r w:rsidR="00EB1E45">
        <w:rPr>
          <w:rFonts w:ascii="Arial" w:hAnsi="Arial" w:cs="Arial"/>
          <w:sz w:val="22"/>
          <w:szCs w:val="22"/>
        </w:rPr>
        <w:t xml:space="preserve"> </w:t>
      </w:r>
      <w:r w:rsidR="00EB1E45">
        <w:rPr>
          <w:rFonts w:ascii="Arial" w:hAnsi="Arial" w:cs="Arial"/>
          <w:sz w:val="22"/>
          <w:szCs w:val="22"/>
        </w:rPr>
        <w:lastRenderedPageBreak/>
        <w:t xml:space="preserve">material </w:t>
      </w:r>
      <w:r w:rsidR="007E100A">
        <w:rPr>
          <w:rFonts w:ascii="Arial" w:hAnsi="Arial" w:cs="Arial"/>
          <w:sz w:val="22"/>
          <w:szCs w:val="22"/>
        </w:rPr>
        <w:t xml:space="preserve">from the part of the course being addressed.  </w:t>
      </w:r>
      <w:r w:rsidR="00A9409A" w:rsidRPr="00550868">
        <w:rPr>
          <w:rFonts w:ascii="Arial" w:hAnsi="Arial" w:cs="Arial"/>
          <w:sz w:val="22"/>
          <w:szCs w:val="22"/>
        </w:rPr>
        <w:t>In order to successfully answer</w:t>
      </w:r>
      <w:r w:rsidR="00BC3B34">
        <w:rPr>
          <w:rFonts w:ascii="Arial" w:hAnsi="Arial" w:cs="Arial"/>
          <w:sz w:val="22"/>
          <w:szCs w:val="22"/>
        </w:rPr>
        <w:t xml:space="preserve"> the question</w:t>
      </w:r>
      <w:r w:rsidR="00A9409A" w:rsidRPr="00550868">
        <w:rPr>
          <w:rFonts w:ascii="Arial" w:hAnsi="Arial" w:cs="Arial"/>
          <w:sz w:val="22"/>
          <w:szCs w:val="22"/>
        </w:rPr>
        <w:t xml:space="preserve">, you will have to display substantial understanding of </w:t>
      </w:r>
      <w:r w:rsidR="00977FB2">
        <w:rPr>
          <w:rFonts w:ascii="Arial" w:hAnsi="Arial" w:cs="Arial"/>
          <w:sz w:val="22"/>
          <w:szCs w:val="22"/>
        </w:rPr>
        <w:t xml:space="preserve">the </w:t>
      </w:r>
      <w:r w:rsidR="00A9409A" w:rsidRPr="00550868">
        <w:rPr>
          <w:rFonts w:ascii="Arial" w:hAnsi="Arial" w:cs="Arial"/>
          <w:sz w:val="22"/>
          <w:szCs w:val="22"/>
        </w:rPr>
        <w:t>required readings associated with the topic of the question</w:t>
      </w:r>
      <w:r w:rsidR="00977FB2">
        <w:rPr>
          <w:rFonts w:ascii="Arial" w:hAnsi="Arial" w:cs="Arial"/>
          <w:sz w:val="22"/>
          <w:szCs w:val="22"/>
        </w:rPr>
        <w:t xml:space="preserve"> and any </w:t>
      </w:r>
      <w:r w:rsidR="00A9409A" w:rsidRPr="00550868">
        <w:rPr>
          <w:rFonts w:ascii="Arial" w:hAnsi="Arial" w:cs="Arial"/>
          <w:sz w:val="22"/>
          <w:szCs w:val="22"/>
        </w:rPr>
        <w:t>film presentations related to the topic of the question</w:t>
      </w:r>
      <w:r w:rsidR="00977FB2">
        <w:rPr>
          <w:rFonts w:ascii="Arial" w:hAnsi="Arial" w:cs="Arial"/>
          <w:sz w:val="22"/>
          <w:szCs w:val="22"/>
        </w:rPr>
        <w:t xml:space="preserve">.  </w:t>
      </w:r>
      <w:r w:rsidR="00A9409A" w:rsidRPr="00550868">
        <w:rPr>
          <w:rFonts w:ascii="Arial" w:hAnsi="Arial" w:cs="Arial"/>
          <w:sz w:val="22"/>
          <w:szCs w:val="22"/>
        </w:rPr>
        <w:t xml:space="preserve">Detailed instructions for completing </w:t>
      </w:r>
      <w:r w:rsidR="001E1F48">
        <w:rPr>
          <w:rFonts w:ascii="Arial" w:hAnsi="Arial" w:cs="Arial"/>
          <w:sz w:val="22"/>
          <w:szCs w:val="22"/>
        </w:rPr>
        <w:t xml:space="preserve">the </w:t>
      </w:r>
      <w:r w:rsidR="00A9409A" w:rsidRPr="00550868">
        <w:rPr>
          <w:rFonts w:ascii="Arial" w:hAnsi="Arial" w:cs="Arial"/>
          <w:sz w:val="22"/>
          <w:szCs w:val="22"/>
        </w:rPr>
        <w:t>take home examination</w:t>
      </w:r>
      <w:r w:rsidR="001E1F48">
        <w:rPr>
          <w:rFonts w:ascii="Arial" w:hAnsi="Arial" w:cs="Arial"/>
          <w:sz w:val="22"/>
          <w:szCs w:val="22"/>
        </w:rPr>
        <w:t>s</w:t>
      </w:r>
      <w:r w:rsidR="00A9409A" w:rsidRPr="00550868">
        <w:rPr>
          <w:rFonts w:ascii="Arial" w:hAnsi="Arial" w:cs="Arial"/>
          <w:sz w:val="22"/>
          <w:szCs w:val="22"/>
        </w:rPr>
        <w:t xml:space="preserve"> will be provided</w:t>
      </w:r>
      <w:r w:rsidR="001E1F48">
        <w:rPr>
          <w:rFonts w:ascii="Arial" w:hAnsi="Arial" w:cs="Arial"/>
          <w:sz w:val="22"/>
          <w:szCs w:val="22"/>
        </w:rPr>
        <w:t xml:space="preserve"> at the time they are distributed. </w:t>
      </w:r>
      <w:r w:rsidR="007E100A">
        <w:rPr>
          <w:rFonts w:ascii="Arial" w:hAnsi="Arial" w:cs="Arial"/>
          <w:sz w:val="22"/>
          <w:szCs w:val="22"/>
        </w:rPr>
        <w:t xml:space="preserve">  </w:t>
      </w:r>
      <w:r w:rsidR="00A9409A" w:rsidRPr="00550868">
        <w:rPr>
          <w:rFonts w:ascii="Arial" w:hAnsi="Arial" w:cs="Arial"/>
          <w:sz w:val="22"/>
          <w:szCs w:val="22"/>
        </w:rPr>
        <w:t xml:space="preserve">  </w:t>
      </w:r>
    </w:p>
    <w:p w14:paraId="1842D271" w14:textId="2A8EDF4B" w:rsidR="00A9409A" w:rsidRPr="008A7533" w:rsidRDefault="00A9409A" w:rsidP="0089167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BC5A2BB"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sz w:val="28"/>
          <w:szCs w:val="28"/>
        </w:rPr>
      </w:pPr>
      <w:r w:rsidRPr="008A7533">
        <w:rPr>
          <w:rFonts w:ascii="Arial" w:hAnsi="Arial" w:cs="Arial"/>
          <w:bCs/>
          <w:sz w:val="28"/>
          <w:szCs w:val="28"/>
        </w:rPr>
        <w:t>Seminar Attendance</w:t>
      </w:r>
    </w:p>
    <w:p w14:paraId="3800949C"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951F2C0"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A7533">
        <w:rPr>
          <w:rFonts w:ascii="Arial" w:hAnsi="Arial" w:cs="Arial"/>
          <w:sz w:val="22"/>
          <w:szCs w:val="22"/>
        </w:rPr>
        <w:t>Your seminar attendance grade will be based on a quantitative count of how often your name appears on the attendance sheet that is distributed each week.</w:t>
      </w:r>
    </w:p>
    <w:p w14:paraId="27DA6D91"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1AA27E6"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A7533">
        <w:rPr>
          <w:rFonts w:ascii="Arial" w:hAnsi="Arial" w:cs="Arial"/>
          <w:sz w:val="22"/>
          <w:szCs w:val="22"/>
        </w:rPr>
        <w:t>I reserve the right to reduce your grade if you arrive late for class, if you return late from a break, if you leave at the break and do not come back, or if you get up and walk out on assigned active learning activities.</w:t>
      </w:r>
    </w:p>
    <w:p w14:paraId="77C95C52"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2E7B7B8" w14:textId="0CF6E1B2"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A7533">
        <w:rPr>
          <w:rFonts w:ascii="Arial" w:hAnsi="Arial" w:cs="Arial"/>
          <w:sz w:val="22"/>
          <w:szCs w:val="22"/>
        </w:rPr>
        <w:t>I also reserve the right to reduce your grade if you engage in problematic behaviour while the class is in session (e.g., while I am lecturing, showing films, or leading discussions).  It should be obvious, for instance, that it is inappropriate to play with a smartphone in front of me while I am teaching you.</w:t>
      </w:r>
    </w:p>
    <w:p w14:paraId="0E7FCB83"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7AF26E0"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sz w:val="28"/>
          <w:szCs w:val="28"/>
        </w:rPr>
      </w:pPr>
      <w:r w:rsidRPr="008A7533">
        <w:rPr>
          <w:rFonts w:ascii="Arial" w:hAnsi="Arial" w:cs="Arial"/>
          <w:bCs/>
          <w:sz w:val="28"/>
          <w:szCs w:val="28"/>
        </w:rPr>
        <w:t>Seminar Participation</w:t>
      </w:r>
    </w:p>
    <w:p w14:paraId="75733863"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60472613"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A7533">
        <w:rPr>
          <w:rFonts w:ascii="Arial" w:hAnsi="Arial" w:cs="Arial"/>
          <w:sz w:val="22"/>
          <w:szCs w:val="22"/>
        </w:rPr>
        <w:t>Your seminar participation grade will be based on your verbal responses to discussion questions throughout the course.</w:t>
      </w:r>
    </w:p>
    <w:p w14:paraId="248C8756" w14:textId="77777777" w:rsidR="008F6ADA" w:rsidRPr="008A7533" w:rsidRDefault="008F6ADA" w:rsidP="008F6AD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A7533">
        <w:rPr>
          <w:rFonts w:ascii="Arial" w:hAnsi="Arial" w:cs="Arial"/>
          <w:sz w:val="22"/>
          <w:szCs w:val="22"/>
        </w:rPr>
        <w:t xml:space="preserve"> </w:t>
      </w:r>
    </w:p>
    <w:p w14:paraId="3E30BF51" w14:textId="3FAAAE32" w:rsidR="008F6ADA" w:rsidRPr="008A7533" w:rsidRDefault="008F6ADA" w:rsidP="008F6ADA">
      <w:pPr>
        <w:jc w:val="both"/>
        <w:rPr>
          <w:rFonts w:ascii="Arial" w:hAnsi="Arial" w:cs="Arial"/>
          <w:sz w:val="22"/>
          <w:szCs w:val="22"/>
        </w:rPr>
      </w:pPr>
      <w:r w:rsidRPr="008A7533">
        <w:rPr>
          <w:rFonts w:ascii="Arial" w:hAnsi="Arial" w:cs="Arial"/>
          <w:sz w:val="22"/>
          <w:szCs w:val="22"/>
        </w:rPr>
        <w:t xml:space="preserve">You are expected to complete </w:t>
      </w:r>
      <w:r w:rsidRPr="006C400A">
        <w:rPr>
          <w:rFonts w:ascii="Arial" w:hAnsi="Arial" w:cs="Arial"/>
          <w:b/>
          <w:bCs/>
          <w:iCs/>
          <w:sz w:val="22"/>
          <w:szCs w:val="22"/>
        </w:rPr>
        <w:t>both</w:t>
      </w:r>
      <w:r w:rsidRPr="008A7533">
        <w:rPr>
          <w:rFonts w:ascii="Arial" w:hAnsi="Arial" w:cs="Arial"/>
          <w:sz w:val="22"/>
          <w:szCs w:val="22"/>
        </w:rPr>
        <w:t xml:space="preserve"> the assigned readings for </w:t>
      </w:r>
      <w:r w:rsidRPr="006C400A">
        <w:rPr>
          <w:rFonts w:ascii="Arial" w:hAnsi="Arial" w:cs="Arial"/>
          <w:b/>
          <w:bCs/>
          <w:iCs/>
          <w:sz w:val="22"/>
          <w:szCs w:val="22"/>
        </w:rPr>
        <w:t>each</w:t>
      </w:r>
      <w:r w:rsidRPr="008A7533">
        <w:rPr>
          <w:rFonts w:ascii="Arial" w:hAnsi="Arial" w:cs="Arial"/>
          <w:sz w:val="22"/>
          <w:szCs w:val="22"/>
        </w:rPr>
        <w:t xml:space="preserve"> week of the course.  During each class in the course, you are also expected to participate by offering thoughtful comments about the readings.</w:t>
      </w:r>
    </w:p>
    <w:p w14:paraId="6F284E6E" w14:textId="677EDADA" w:rsidR="008F6ADA" w:rsidRDefault="008F6ADA" w:rsidP="008F6ADA">
      <w:pPr>
        <w:jc w:val="both"/>
        <w:rPr>
          <w:rFonts w:ascii="Arial" w:hAnsi="Arial" w:cs="Arial"/>
          <w:sz w:val="22"/>
          <w:szCs w:val="22"/>
        </w:rPr>
      </w:pPr>
    </w:p>
    <w:p w14:paraId="4DF5D71F" w14:textId="49300011" w:rsidR="00D43218" w:rsidRPr="008A7533" w:rsidRDefault="006C400A" w:rsidP="00D43218">
      <w:pPr>
        <w:jc w:val="both"/>
        <w:rPr>
          <w:rFonts w:ascii="Arial" w:hAnsi="Arial" w:cs="Arial"/>
          <w:sz w:val="22"/>
          <w:szCs w:val="22"/>
        </w:rPr>
      </w:pPr>
      <w:r>
        <w:rPr>
          <w:rFonts w:ascii="Arial" w:hAnsi="Arial" w:cs="Arial"/>
          <w:sz w:val="22"/>
          <w:szCs w:val="22"/>
        </w:rPr>
        <w:t>T</w:t>
      </w:r>
      <w:r w:rsidR="00D43218" w:rsidRPr="0053187E">
        <w:rPr>
          <w:rFonts w:ascii="Arial" w:hAnsi="Arial" w:cs="Arial"/>
          <w:sz w:val="22"/>
          <w:szCs w:val="22"/>
        </w:rPr>
        <w:t xml:space="preserve">o facilitate discussion of the readings, I will post some discussion questions on Avenue to Learn about a week before each class.  You </w:t>
      </w:r>
      <w:r w:rsidR="00D43218" w:rsidRPr="00F92A98">
        <w:rPr>
          <w:rFonts w:ascii="Arial" w:hAnsi="Arial" w:cs="Arial"/>
          <w:iCs/>
          <w:sz w:val="22"/>
          <w:szCs w:val="22"/>
        </w:rPr>
        <w:t>must</w:t>
      </w:r>
      <w:r w:rsidR="00D43218" w:rsidRPr="0053187E">
        <w:rPr>
          <w:rFonts w:ascii="Arial" w:hAnsi="Arial" w:cs="Arial"/>
          <w:sz w:val="22"/>
          <w:szCs w:val="22"/>
        </w:rPr>
        <w:t xml:space="preserve"> access the discussion questions on Avenue</w:t>
      </w:r>
      <w:r w:rsidR="00D43218">
        <w:rPr>
          <w:rFonts w:ascii="Arial" w:hAnsi="Arial" w:cs="Arial"/>
          <w:sz w:val="22"/>
          <w:szCs w:val="22"/>
        </w:rPr>
        <w:t xml:space="preserve"> (at least a few days before class)</w:t>
      </w:r>
      <w:r w:rsidR="00D43218" w:rsidRPr="0053187E">
        <w:rPr>
          <w:rFonts w:ascii="Arial" w:hAnsi="Arial" w:cs="Arial"/>
          <w:sz w:val="22"/>
          <w:szCs w:val="22"/>
        </w:rPr>
        <w:t>, consider these questions as you do the assigned readings for that week, and jot down some thoughts or ideas to bring up during the class discussion.  Since everyone will know in advance the major questions that I will raise and have time to consider them in advance, there will be no excuse for not offering viewpoints during the class.</w:t>
      </w:r>
      <w:r w:rsidR="00D43218">
        <w:rPr>
          <w:rFonts w:ascii="Arial" w:hAnsi="Arial" w:cs="Arial"/>
          <w:sz w:val="22"/>
          <w:szCs w:val="22"/>
        </w:rPr>
        <w:t xml:space="preserve">  </w:t>
      </w:r>
      <w:r w:rsidR="00D43218" w:rsidRPr="008A7533">
        <w:rPr>
          <w:rFonts w:ascii="Arial" w:hAnsi="Arial" w:cs="Arial"/>
          <w:sz w:val="22"/>
          <w:szCs w:val="22"/>
        </w:rPr>
        <w:t>It is extremely important that you develop speaking skills, and that is why emphasis is being placed on verbal responses to discussion questions.</w:t>
      </w:r>
    </w:p>
    <w:p w14:paraId="089EDB27" w14:textId="6B4A954E" w:rsidR="00D43218" w:rsidRDefault="00D43218" w:rsidP="008F6ADA">
      <w:pPr>
        <w:jc w:val="both"/>
        <w:rPr>
          <w:rFonts w:ascii="Arial" w:hAnsi="Arial" w:cs="Arial"/>
          <w:sz w:val="22"/>
          <w:szCs w:val="22"/>
        </w:rPr>
      </w:pPr>
    </w:p>
    <w:p w14:paraId="4619100B" w14:textId="483C22FE" w:rsidR="008F6ADA" w:rsidRPr="008A7533" w:rsidRDefault="008F6ADA" w:rsidP="0089167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A7533">
        <w:rPr>
          <w:rFonts w:ascii="Arial" w:hAnsi="Arial" w:cs="Arial"/>
          <w:sz w:val="22"/>
          <w:szCs w:val="22"/>
        </w:rPr>
        <w:t xml:space="preserve">Your seminar participation grade will primarily be based on my observation of the </w:t>
      </w:r>
      <w:r w:rsidRPr="00D43218">
        <w:rPr>
          <w:rFonts w:ascii="Arial" w:hAnsi="Arial" w:cs="Arial"/>
          <w:b/>
          <w:bCs/>
          <w:sz w:val="22"/>
          <w:szCs w:val="22"/>
        </w:rPr>
        <w:t>quantity</w:t>
      </w:r>
      <w:r w:rsidRPr="008A7533">
        <w:rPr>
          <w:rFonts w:ascii="Arial" w:hAnsi="Arial" w:cs="Arial"/>
          <w:sz w:val="22"/>
          <w:szCs w:val="22"/>
        </w:rPr>
        <w:t xml:space="preserve"> and</w:t>
      </w:r>
      <w:r w:rsidR="00D43218">
        <w:rPr>
          <w:rFonts w:ascii="Arial" w:hAnsi="Arial" w:cs="Arial"/>
          <w:sz w:val="22"/>
          <w:szCs w:val="22"/>
        </w:rPr>
        <w:t xml:space="preserve"> the </w:t>
      </w:r>
      <w:r w:rsidRPr="00D43218">
        <w:rPr>
          <w:rFonts w:ascii="Arial" w:hAnsi="Arial" w:cs="Arial"/>
          <w:b/>
          <w:bCs/>
          <w:sz w:val="22"/>
          <w:szCs w:val="22"/>
        </w:rPr>
        <w:t>quality</w:t>
      </w:r>
      <w:r w:rsidRPr="008A7533">
        <w:rPr>
          <w:rFonts w:ascii="Arial" w:hAnsi="Arial" w:cs="Arial"/>
          <w:sz w:val="22"/>
          <w:szCs w:val="22"/>
        </w:rPr>
        <w:t xml:space="preserve"> of your </w:t>
      </w:r>
      <w:r w:rsidRPr="00D43218">
        <w:rPr>
          <w:rFonts w:ascii="Arial" w:hAnsi="Arial" w:cs="Arial"/>
          <w:b/>
          <w:bCs/>
          <w:iCs/>
          <w:sz w:val="22"/>
          <w:szCs w:val="22"/>
        </w:rPr>
        <w:t>knowledgeable</w:t>
      </w:r>
      <w:r w:rsidRPr="008A7533">
        <w:rPr>
          <w:rFonts w:ascii="Arial" w:hAnsi="Arial" w:cs="Arial"/>
          <w:sz w:val="22"/>
          <w:szCs w:val="22"/>
        </w:rPr>
        <w:t xml:space="preserve"> contribution to class discussions (e.g., how often you say something about the required </w:t>
      </w:r>
      <w:proofErr w:type="gramStart"/>
      <w:r w:rsidRPr="008A7533">
        <w:rPr>
          <w:rFonts w:ascii="Arial" w:hAnsi="Arial" w:cs="Arial"/>
          <w:sz w:val="22"/>
          <w:szCs w:val="22"/>
        </w:rPr>
        <w:t>readings</w:t>
      </w:r>
      <w:proofErr w:type="gramEnd"/>
      <w:r w:rsidRPr="008A7533">
        <w:rPr>
          <w:rFonts w:ascii="Arial" w:hAnsi="Arial" w:cs="Arial"/>
          <w:sz w:val="22"/>
          <w:szCs w:val="22"/>
        </w:rPr>
        <w:t xml:space="preserve"> or the films shown in class and the degree of understanding you display of such course material).  If you say nothing throughout the term, please be aware that I will be forced to give you a grade of zero for this component of your grade.  If you say very little, I will be forced to give you a very low (failing) grade for this component.  Please note that you will </w:t>
      </w:r>
      <w:r w:rsidRPr="00D43218">
        <w:rPr>
          <w:rFonts w:ascii="Arial" w:hAnsi="Arial" w:cs="Arial"/>
          <w:b/>
          <w:bCs/>
          <w:iCs/>
          <w:sz w:val="22"/>
          <w:szCs w:val="22"/>
        </w:rPr>
        <w:t>only</w:t>
      </w:r>
      <w:r w:rsidRPr="008A7533">
        <w:rPr>
          <w:rFonts w:ascii="Arial" w:hAnsi="Arial" w:cs="Arial"/>
          <w:sz w:val="22"/>
          <w:szCs w:val="22"/>
        </w:rPr>
        <w:t xml:space="preserve"> get credit for making contributions that show knowledge and understanding of the material.  For example, if we are discussing an article about video games, you will get credit for articulating some of the author’s points and articulating some thoughtful reactions to these points.  Such commentary would have much value, but simply talking about your personal experiences with video games (because you did not read the article) would have little value (and you would not get credit for it).</w:t>
      </w:r>
    </w:p>
    <w:p w14:paraId="30DDCD89" w14:textId="77777777" w:rsidR="007D50EC" w:rsidRDefault="007D50EC" w:rsidP="007D50EC">
      <w:pPr>
        <w:pStyle w:val="Heading2"/>
      </w:pPr>
      <w:r>
        <w:lastRenderedPageBreak/>
        <w:t>Required Course Materials and Texts</w:t>
      </w:r>
    </w:p>
    <w:p w14:paraId="4822C494" w14:textId="77777777" w:rsidR="007D50EC" w:rsidRDefault="007D50EC" w:rsidP="009565D2">
      <w:pPr>
        <w:rPr>
          <w:rFonts w:ascii="Arial" w:hAnsi="Arial" w:cs="Arial"/>
          <w:sz w:val="22"/>
          <w:szCs w:val="22"/>
        </w:rPr>
      </w:pPr>
    </w:p>
    <w:p w14:paraId="2E95451C" w14:textId="719916FD" w:rsidR="007D50EC" w:rsidRDefault="00651C19" w:rsidP="0053187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All the required readings have been assembled as eReserves and are available through Avenue to Learn.</w:t>
      </w:r>
      <w:r w:rsidR="00594647">
        <w:rPr>
          <w:rFonts w:ascii="Arial" w:hAnsi="Arial" w:cs="Arial"/>
          <w:sz w:val="22"/>
          <w:szCs w:val="22"/>
        </w:rPr>
        <w:t xml:space="preserve">  </w:t>
      </w:r>
      <w:r>
        <w:rPr>
          <w:rFonts w:ascii="Arial" w:hAnsi="Arial" w:cs="Arial"/>
          <w:sz w:val="22"/>
          <w:szCs w:val="22"/>
        </w:rPr>
        <w:t>T</w:t>
      </w:r>
      <w:r w:rsidRPr="004D2F7A">
        <w:rPr>
          <w:rFonts w:ascii="Arial" w:hAnsi="Arial" w:cs="Arial"/>
          <w:sz w:val="22"/>
          <w:szCs w:val="22"/>
        </w:rPr>
        <w:t>hese readings are crucial to your success in the course.</w:t>
      </w:r>
      <w:r>
        <w:rPr>
          <w:rFonts w:ascii="Arial" w:hAnsi="Arial" w:cs="Arial"/>
          <w:sz w:val="22"/>
          <w:szCs w:val="22"/>
        </w:rPr>
        <w:t xml:space="preserve">  </w:t>
      </w:r>
      <w:r w:rsidRPr="002C3378">
        <w:rPr>
          <w:rFonts w:ascii="Arial" w:hAnsi="Arial" w:cs="Arial"/>
          <w:sz w:val="22"/>
          <w:szCs w:val="22"/>
        </w:rPr>
        <w:t xml:space="preserve">You will </w:t>
      </w:r>
      <w:r w:rsidR="00594647">
        <w:rPr>
          <w:rFonts w:ascii="Arial" w:hAnsi="Arial" w:cs="Arial"/>
          <w:sz w:val="22"/>
          <w:szCs w:val="22"/>
        </w:rPr>
        <w:t xml:space="preserve">have to </w:t>
      </w:r>
      <w:r>
        <w:rPr>
          <w:rFonts w:ascii="Arial" w:hAnsi="Arial" w:cs="Arial"/>
          <w:sz w:val="22"/>
          <w:szCs w:val="22"/>
        </w:rPr>
        <w:t>demonstrate knowledge of the readings in several ways (</w:t>
      </w:r>
      <w:r w:rsidR="001879A0">
        <w:rPr>
          <w:rFonts w:ascii="Arial" w:hAnsi="Arial" w:cs="Arial"/>
          <w:sz w:val="22"/>
          <w:szCs w:val="22"/>
        </w:rPr>
        <w:t xml:space="preserve">e.g., </w:t>
      </w:r>
      <w:r>
        <w:rPr>
          <w:rFonts w:ascii="Arial" w:hAnsi="Arial" w:cs="Arial"/>
          <w:sz w:val="22"/>
          <w:szCs w:val="22"/>
        </w:rPr>
        <w:t>through participation in weekly class discussions and through answers on take-home examinations).</w:t>
      </w:r>
    </w:p>
    <w:p w14:paraId="2F891572" w14:textId="77777777" w:rsidR="00A51F98" w:rsidRDefault="00A51F98" w:rsidP="009565D2">
      <w:pPr>
        <w:rPr>
          <w:rFonts w:ascii="Arial" w:hAnsi="Arial" w:cs="Arial"/>
          <w:sz w:val="22"/>
          <w:szCs w:val="22"/>
        </w:rPr>
      </w:pPr>
    </w:p>
    <w:p w14:paraId="39087AD3" w14:textId="77777777" w:rsidR="007D50EC" w:rsidRDefault="007D50EC" w:rsidP="007D50EC">
      <w:pPr>
        <w:pStyle w:val="Heading2"/>
      </w:pPr>
      <w:r>
        <w:t>Course Schedule and Required Readings</w:t>
      </w:r>
    </w:p>
    <w:p w14:paraId="155CC446" w14:textId="298F299E" w:rsidR="007D50EC" w:rsidRDefault="007D50EC" w:rsidP="009565D2">
      <w:pPr>
        <w:rPr>
          <w:rFonts w:ascii="Arial" w:hAnsi="Arial" w:cs="Arial"/>
          <w:sz w:val="22"/>
          <w:szCs w:val="22"/>
        </w:rPr>
      </w:pPr>
    </w:p>
    <w:p w14:paraId="743C5DA0" w14:textId="05F8D838" w:rsidR="008F0F0D" w:rsidRDefault="008F0F0D" w:rsidP="009565D2">
      <w:pPr>
        <w:rPr>
          <w:rFonts w:ascii="Arial" w:hAnsi="Arial" w:cs="Arial"/>
          <w:sz w:val="22"/>
          <w:szCs w:val="22"/>
        </w:rPr>
      </w:pPr>
      <w:r w:rsidRPr="00446583">
        <w:rPr>
          <w:rFonts w:ascii="Arial" w:hAnsi="Arial" w:cs="Arial"/>
          <w:sz w:val="22"/>
          <w:szCs w:val="22"/>
        </w:rPr>
        <w:t xml:space="preserve">The course schedule below identifies the course topics, the </w:t>
      </w:r>
      <w:r>
        <w:rPr>
          <w:rFonts w:ascii="Arial" w:hAnsi="Arial" w:cs="Arial"/>
          <w:iCs/>
          <w:sz w:val="22"/>
          <w:szCs w:val="22"/>
        </w:rPr>
        <w:t xml:space="preserve">scheduled </w:t>
      </w:r>
      <w:r w:rsidRPr="00446583">
        <w:rPr>
          <w:rFonts w:ascii="Arial" w:hAnsi="Arial" w:cs="Arial"/>
          <w:sz w:val="22"/>
          <w:szCs w:val="22"/>
        </w:rPr>
        <w:t xml:space="preserve">dates when the topics will be addressed, and the required readings for the topics.  You will be given reasonable notice if significant changes </w:t>
      </w:r>
      <w:r>
        <w:rPr>
          <w:rFonts w:ascii="Arial" w:hAnsi="Arial" w:cs="Arial"/>
          <w:sz w:val="22"/>
          <w:szCs w:val="22"/>
        </w:rPr>
        <w:t xml:space="preserve">must </w:t>
      </w:r>
      <w:r w:rsidRPr="00446583">
        <w:rPr>
          <w:rFonts w:ascii="Arial" w:hAnsi="Arial" w:cs="Arial"/>
          <w:sz w:val="22"/>
          <w:szCs w:val="22"/>
        </w:rPr>
        <w:t>be made to the course schedule (e.g., dropping a topic because we have run out of time).</w:t>
      </w:r>
    </w:p>
    <w:p w14:paraId="1F287DF1" w14:textId="4D65CBD7" w:rsidR="0094166C" w:rsidRDefault="0094166C" w:rsidP="0094166C">
      <w:pPr>
        <w:rPr>
          <w:rFonts w:ascii="Arial" w:hAnsi="Arial" w:cs="Arial"/>
          <w:sz w:val="22"/>
          <w:szCs w:val="22"/>
        </w:rPr>
      </w:pPr>
    </w:p>
    <w:p w14:paraId="5549DB49" w14:textId="65AAFE52" w:rsidR="00FF3186" w:rsidRDefault="00FF3186" w:rsidP="0094166C">
      <w:pPr>
        <w:rPr>
          <w:rFonts w:ascii="Arial" w:hAnsi="Arial" w:cs="Arial"/>
          <w:sz w:val="22"/>
          <w:szCs w:val="22"/>
        </w:rPr>
      </w:pPr>
      <w:r>
        <w:rPr>
          <w:rFonts w:ascii="Arial" w:hAnsi="Arial" w:cs="Arial"/>
          <w:b/>
          <w:bCs/>
          <w:color w:val="323130"/>
          <w:sz w:val="22"/>
          <w:szCs w:val="22"/>
          <w:bdr w:val="none" w:sz="0" w:space="0" w:color="auto" w:frame="1"/>
        </w:rPr>
        <w:t xml:space="preserve">IMPORTANT NOTICE:  </w:t>
      </w:r>
      <w:r w:rsidRPr="007F700B">
        <w:rPr>
          <w:rFonts w:ascii="Arial" w:hAnsi="Arial" w:cs="Arial"/>
          <w:b/>
          <w:bCs/>
          <w:color w:val="323130"/>
          <w:sz w:val="22"/>
          <w:szCs w:val="22"/>
          <w:bdr w:val="none" w:sz="0" w:space="0" w:color="auto" w:frame="1"/>
        </w:rPr>
        <w:t>This lecture schedule is based upon current university and public health guidelines and may be subject to changes during the term.</w:t>
      </w:r>
      <w:r>
        <w:rPr>
          <w:rFonts w:ascii="Arial" w:hAnsi="Arial" w:cs="Arial"/>
          <w:b/>
          <w:bCs/>
          <w:color w:val="323130"/>
          <w:sz w:val="22"/>
          <w:szCs w:val="22"/>
          <w:bdr w:val="none" w:sz="0" w:space="0" w:color="auto" w:frame="1"/>
        </w:rPr>
        <w:t xml:space="preserve">  </w:t>
      </w:r>
      <w:r w:rsidRPr="007F700B">
        <w:rPr>
          <w:rFonts w:ascii="Arial" w:hAnsi="Arial" w:cs="Arial"/>
          <w:b/>
          <w:bCs/>
          <w:color w:val="323130"/>
          <w:sz w:val="22"/>
          <w:szCs w:val="22"/>
          <w:bdr w:val="none" w:sz="0" w:space="0" w:color="auto" w:frame="1"/>
        </w:rPr>
        <w:t>Any changes to the schedule or course delivery will be communicated on the course announcements section o</w:t>
      </w:r>
      <w:r w:rsidR="00381C53">
        <w:rPr>
          <w:rFonts w:ascii="Arial" w:hAnsi="Arial" w:cs="Arial"/>
          <w:b/>
          <w:bCs/>
          <w:color w:val="323130"/>
          <w:sz w:val="22"/>
          <w:szCs w:val="22"/>
          <w:bdr w:val="none" w:sz="0" w:space="0" w:color="auto" w:frame="1"/>
        </w:rPr>
        <w:t>f</w:t>
      </w:r>
      <w:r w:rsidRPr="007F700B">
        <w:rPr>
          <w:rFonts w:ascii="Arial" w:hAnsi="Arial" w:cs="Arial"/>
          <w:b/>
          <w:bCs/>
          <w:color w:val="323130"/>
          <w:sz w:val="22"/>
          <w:szCs w:val="22"/>
          <w:bdr w:val="none" w:sz="0" w:space="0" w:color="auto" w:frame="1"/>
        </w:rPr>
        <w:t xml:space="preserve"> Avenue to Learn.</w:t>
      </w:r>
      <w:r>
        <w:rPr>
          <w:rFonts w:ascii="Arial" w:hAnsi="Arial" w:cs="Arial"/>
          <w:b/>
          <w:bCs/>
          <w:color w:val="323130"/>
          <w:sz w:val="22"/>
          <w:szCs w:val="22"/>
          <w:bdr w:val="none" w:sz="0" w:space="0" w:color="auto" w:frame="1"/>
        </w:rPr>
        <w:t xml:space="preserve">  </w:t>
      </w:r>
      <w:r w:rsidRPr="007F700B">
        <w:rPr>
          <w:rFonts w:ascii="Arial" w:hAnsi="Arial" w:cs="Arial"/>
          <w:b/>
          <w:bCs/>
          <w:color w:val="323130"/>
          <w:sz w:val="22"/>
          <w:szCs w:val="22"/>
          <w:bdr w:val="none" w:sz="0" w:space="0" w:color="auto" w:frame="1"/>
        </w:rPr>
        <w:t>Please check the announcements prior to attending class.</w:t>
      </w:r>
    </w:p>
    <w:p w14:paraId="2C6A3928" w14:textId="77777777" w:rsidR="00FF3186" w:rsidRDefault="00FF3186" w:rsidP="0094166C">
      <w:pPr>
        <w:rPr>
          <w:rFonts w:ascii="Arial" w:hAnsi="Arial" w:cs="Arial"/>
          <w:sz w:val="22"/>
          <w:szCs w:val="22"/>
        </w:rPr>
      </w:pPr>
    </w:p>
    <w:p w14:paraId="6F74426A" w14:textId="77777777" w:rsidR="00B7123E" w:rsidRDefault="001D2CB9" w:rsidP="001D2CB9">
      <w:pPr>
        <w:pStyle w:val="Heading3"/>
        <w:rPr>
          <w:sz w:val="22"/>
        </w:rPr>
      </w:pPr>
      <w:r w:rsidRPr="00446583">
        <w:t xml:space="preserve">Part I:  </w:t>
      </w:r>
      <w:r w:rsidR="00E5797C">
        <w:t>Theoretical and Methodological Issues</w:t>
      </w:r>
    </w:p>
    <w:p w14:paraId="5A24E1BB" w14:textId="77777777" w:rsidR="00B7123E" w:rsidRDefault="00B7123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49B46" w14:textId="2ACBB285" w:rsidR="00B11153" w:rsidRPr="00446583" w:rsidRDefault="00E5797C" w:rsidP="00B11153">
      <w:pPr>
        <w:rPr>
          <w:rFonts w:ascii="Arial" w:hAnsi="Arial" w:cs="Arial"/>
          <w:sz w:val="22"/>
          <w:szCs w:val="22"/>
        </w:rPr>
      </w:pPr>
      <w:r w:rsidRPr="00863AC2">
        <w:rPr>
          <w:rFonts w:ascii="Arial" w:hAnsi="Arial" w:cs="Arial"/>
          <w:b/>
          <w:bCs/>
          <w:sz w:val="22"/>
          <w:szCs w:val="22"/>
        </w:rPr>
        <w:t>Introduction to Sociological Analysis of the Media</w:t>
      </w:r>
      <w:r w:rsidR="00285F49">
        <w:rPr>
          <w:rFonts w:ascii="Arial" w:hAnsi="Arial" w:cs="Arial"/>
          <w:b/>
          <w:bCs/>
          <w:sz w:val="22"/>
          <w:szCs w:val="22"/>
        </w:rPr>
        <w:t xml:space="preserve"> (Topic 1).</w:t>
      </w:r>
    </w:p>
    <w:p w14:paraId="1126613A" w14:textId="66BB394C" w:rsidR="00863AC2" w:rsidRDefault="001954AF" w:rsidP="00B11153">
      <w:pPr>
        <w:rPr>
          <w:rFonts w:ascii="Arial" w:hAnsi="Arial" w:cs="Arial"/>
          <w:sz w:val="22"/>
          <w:szCs w:val="22"/>
        </w:rPr>
      </w:pPr>
      <w:r>
        <w:rPr>
          <w:rFonts w:ascii="Arial" w:hAnsi="Arial" w:cs="Arial"/>
          <w:sz w:val="22"/>
          <w:szCs w:val="22"/>
        </w:rPr>
        <w:t xml:space="preserve">Scheduled for </w:t>
      </w:r>
      <w:r w:rsidR="00863AC2">
        <w:rPr>
          <w:rFonts w:ascii="Arial" w:hAnsi="Arial" w:cs="Arial"/>
          <w:sz w:val="22"/>
          <w:szCs w:val="22"/>
        </w:rPr>
        <w:t>Jan. 1</w:t>
      </w:r>
      <w:r>
        <w:rPr>
          <w:rFonts w:ascii="Arial" w:hAnsi="Arial" w:cs="Arial"/>
          <w:sz w:val="22"/>
          <w:szCs w:val="22"/>
        </w:rPr>
        <w:t>2</w:t>
      </w:r>
      <w:r w:rsidR="00863AC2">
        <w:rPr>
          <w:rFonts w:ascii="Arial" w:hAnsi="Arial" w:cs="Arial"/>
          <w:sz w:val="22"/>
          <w:szCs w:val="22"/>
        </w:rPr>
        <w:t>.</w:t>
      </w:r>
    </w:p>
    <w:p w14:paraId="69F5AC30" w14:textId="26832B71" w:rsidR="00B11153" w:rsidRPr="00446583" w:rsidRDefault="00B11153" w:rsidP="00B11153">
      <w:pPr>
        <w:rPr>
          <w:rFonts w:ascii="Arial" w:hAnsi="Arial" w:cs="Arial"/>
          <w:sz w:val="22"/>
          <w:szCs w:val="22"/>
        </w:rPr>
      </w:pPr>
      <w:r w:rsidRPr="00446583">
        <w:rPr>
          <w:rFonts w:ascii="Arial" w:hAnsi="Arial" w:cs="Arial"/>
          <w:sz w:val="22"/>
          <w:szCs w:val="22"/>
        </w:rPr>
        <w:t xml:space="preserve">Required </w:t>
      </w:r>
      <w:r w:rsidR="006E26C3">
        <w:rPr>
          <w:rFonts w:ascii="Arial" w:hAnsi="Arial" w:cs="Arial"/>
          <w:sz w:val="22"/>
          <w:szCs w:val="22"/>
        </w:rPr>
        <w:t>R</w:t>
      </w:r>
      <w:r w:rsidRPr="00446583">
        <w:rPr>
          <w:rFonts w:ascii="Arial" w:hAnsi="Arial" w:cs="Arial"/>
          <w:sz w:val="22"/>
          <w:szCs w:val="22"/>
        </w:rPr>
        <w:t>eading:</w:t>
      </w:r>
      <w:r w:rsidR="00E5797C">
        <w:rPr>
          <w:rFonts w:ascii="Arial" w:hAnsi="Arial" w:cs="Arial"/>
          <w:sz w:val="22"/>
          <w:szCs w:val="22"/>
        </w:rPr>
        <w:t xml:space="preserve">  </w:t>
      </w:r>
      <w:r w:rsidR="006E26C3">
        <w:rPr>
          <w:rFonts w:ascii="Arial" w:hAnsi="Arial" w:cs="Arial"/>
          <w:sz w:val="22"/>
          <w:szCs w:val="22"/>
        </w:rPr>
        <w:t>N</w:t>
      </w:r>
      <w:r w:rsidR="00E5797C">
        <w:rPr>
          <w:rFonts w:ascii="Arial" w:hAnsi="Arial" w:cs="Arial"/>
          <w:sz w:val="22"/>
          <w:szCs w:val="22"/>
        </w:rPr>
        <w:t>one</w:t>
      </w:r>
      <w:r w:rsidR="006744E7">
        <w:rPr>
          <w:rFonts w:ascii="Arial" w:hAnsi="Arial" w:cs="Arial"/>
          <w:sz w:val="22"/>
          <w:szCs w:val="22"/>
        </w:rPr>
        <w:t>.</w:t>
      </w:r>
      <w:r w:rsidR="00ED2368">
        <w:rPr>
          <w:rFonts w:ascii="Arial" w:hAnsi="Arial" w:cs="Arial"/>
          <w:sz w:val="22"/>
          <w:szCs w:val="22"/>
        </w:rPr>
        <w:t xml:space="preserve"> </w:t>
      </w:r>
      <w:r w:rsidRPr="00446583">
        <w:rPr>
          <w:rFonts w:ascii="Arial" w:hAnsi="Arial" w:cs="Arial"/>
          <w:sz w:val="22"/>
          <w:szCs w:val="22"/>
        </w:rPr>
        <w:t xml:space="preserve">  </w:t>
      </w:r>
    </w:p>
    <w:p w14:paraId="0AFA54F8" w14:textId="469579BB" w:rsidR="007B6E6E" w:rsidRDefault="007B6E6E" w:rsidP="00B11153">
      <w:pPr>
        <w:rPr>
          <w:rFonts w:ascii="Arial" w:hAnsi="Arial" w:cs="Arial"/>
          <w:sz w:val="22"/>
          <w:szCs w:val="22"/>
        </w:rPr>
      </w:pPr>
      <w:r>
        <w:rPr>
          <w:rFonts w:ascii="Arial" w:hAnsi="Arial" w:cs="Arial"/>
          <w:b/>
          <w:bCs/>
          <w:sz w:val="22"/>
          <w:szCs w:val="22"/>
        </w:rPr>
        <w:t xml:space="preserve">No in-person class.  </w:t>
      </w:r>
      <w:r w:rsidRPr="008479EC">
        <w:rPr>
          <w:rFonts w:ascii="Arial" w:hAnsi="Arial" w:cs="Arial"/>
          <w:b/>
          <w:bCs/>
          <w:sz w:val="22"/>
          <w:szCs w:val="22"/>
        </w:rPr>
        <w:t xml:space="preserve">Recorded lecture available </w:t>
      </w:r>
      <w:r w:rsidR="00381C53">
        <w:rPr>
          <w:rFonts w:ascii="Arial" w:hAnsi="Arial" w:cs="Arial"/>
          <w:b/>
          <w:bCs/>
          <w:sz w:val="22"/>
          <w:szCs w:val="22"/>
        </w:rPr>
        <w:t>(</w:t>
      </w:r>
      <w:r w:rsidRPr="008479EC">
        <w:rPr>
          <w:rFonts w:ascii="Arial" w:hAnsi="Arial" w:cs="Arial"/>
          <w:b/>
          <w:bCs/>
          <w:sz w:val="22"/>
          <w:szCs w:val="22"/>
        </w:rPr>
        <w:t>through Avenue</w:t>
      </w:r>
      <w:r w:rsidR="00381C53">
        <w:rPr>
          <w:rFonts w:ascii="Arial" w:hAnsi="Arial" w:cs="Arial"/>
          <w:b/>
          <w:bCs/>
          <w:sz w:val="22"/>
          <w:szCs w:val="22"/>
        </w:rPr>
        <w:t>)</w:t>
      </w:r>
      <w:r>
        <w:rPr>
          <w:rFonts w:ascii="Arial" w:hAnsi="Arial" w:cs="Arial"/>
          <w:b/>
          <w:bCs/>
          <w:sz w:val="22"/>
          <w:szCs w:val="22"/>
        </w:rPr>
        <w:t xml:space="preserve"> prior to the date noted above.  Seminar held virtually (through Zoom) on the date noted above. </w:t>
      </w:r>
    </w:p>
    <w:p w14:paraId="1C3223FE" w14:textId="77777777" w:rsidR="00FF3186" w:rsidRDefault="00FF3186" w:rsidP="00B11153">
      <w:pPr>
        <w:rPr>
          <w:rFonts w:ascii="Arial" w:hAnsi="Arial" w:cs="Arial"/>
          <w:sz w:val="22"/>
          <w:szCs w:val="22"/>
        </w:rPr>
      </w:pPr>
    </w:p>
    <w:p w14:paraId="3A8296B1" w14:textId="3BA85940" w:rsidR="00863AC2" w:rsidRDefault="00941A23" w:rsidP="00941A23">
      <w:pPr>
        <w:rPr>
          <w:rFonts w:ascii="Arial" w:hAnsi="Arial" w:cs="Arial"/>
          <w:sz w:val="22"/>
          <w:szCs w:val="22"/>
        </w:rPr>
      </w:pPr>
      <w:r w:rsidRPr="00863AC2">
        <w:rPr>
          <w:rFonts w:ascii="Arial" w:hAnsi="Arial" w:cs="Arial"/>
          <w:b/>
          <w:bCs/>
          <w:sz w:val="22"/>
          <w:szCs w:val="22"/>
        </w:rPr>
        <w:t>Critical Perspectives on the Media</w:t>
      </w:r>
      <w:r w:rsidR="00285F49">
        <w:rPr>
          <w:rFonts w:ascii="Arial" w:hAnsi="Arial" w:cs="Arial"/>
          <w:b/>
          <w:bCs/>
          <w:sz w:val="22"/>
          <w:szCs w:val="22"/>
        </w:rPr>
        <w:t xml:space="preserve"> (Topic 2).</w:t>
      </w:r>
    </w:p>
    <w:p w14:paraId="6689462E" w14:textId="4AE47E77" w:rsidR="00941A23" w:rsidRDefault="001954AF" w:rsidP="00941A2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 xml:space="preserve">Jan. </w:t>
      </w:r>
      <w:r>
        <w:rPr>
          <w:rFonts w:ascii="Arial" w:hAnsi="Arial" w:cs="Arial"/>
          <w:sz w:val="22"/>
          <w:szCs w:val="22"/>
        </w:rPr>
        <w:t>19.</w:t>
      </w:r>
    </w:p>
    <w:p w14:paraId="3B56347E" w14:textId="38A842F9" w:rsidR="00941A23" w:rsidRDefault="00941A23" w:rsidP="00941A23">
      <w:pPr>
        <w:rPr>
          <w:rFonts w:ascii="Arial" w:hAnsi="Arial" w:cs="Arial"/>
          <w:sz w:val="22"/>
          <w:szCs w:val="22"/>
        </w:rPr>
      </w:pPr>
      <w:r w:rsidRPr="00446583">
        <w:rPr>
          <w:rFonts w:ascii="Arial" w:hAnsi="Arial" w:cs="Arial"/>
          <w:sz w:val="22"/>
          <w:szCs w:val="22"/>
        </w:rPr>
        <w:t xml:space="preserve">Required Reading:  </w:t>
      </w:r>
      <w:r>
        <w:rPr>
          <w:rFonts w:ascii="Arial" w:hAnsi="Arial" w:cs="Arial"/>
          <w:sz w:val="22"/>
          <w:szCs w:val="22"/>
        </w:rPr>
        <w:t>Mosco</w:t>
      </w:r>
      <w:r w:rsidR="00D129BA">
        <w:rPr>
          <w:rFonts w:ascii="Arial" w:hAnsi="Arial" w:cs="Arial"/>
          <w:sz w:val="22"/>
          <w:szCs w:val="22"/>
        </w:rPr>
        <w:t xml:space="preserve"> (eReserves, Reading</w:t>
      </w:r>
      <w:r w:rsidR="001B5172">
        <w:rPr>
          <w:rFonts w:ascii="Arial" w:hAnsi="Arial" w:cs="Arial"/>
          <w:sz w:val="22"/>
          <w:szCs w:val="22"/>
        </w:rPr>
        <w:t xml:space="preserve"> 1</w:t>
      </w:r>
      <w:r w:rsidR="00D129BA">
        <w:rPr>
          <w:rFonts w:ascii="Arial" w:hAnsi="Arial" w:cs="Arial"/>
          <w:sz w:val="22"/>
          <w:szCs w:val="22"/>
        </w:rPr>
        <w:t>).</w:t>
      </w:r>
    </w:p>
    <w:p w14:paraId="7528A12F" w14:textId="62C2927D" w:rsidR="00941A23" w:rsidRDefault="00941A23" w:rsidP="00B11153">
      <w:pPr>
        <w:rPr>
          <w:rFonts w:ascii="Arial" w:hAnsi="Arial" w:cs="Arial"/>
          <w:sz w:val="22"/>
          <w:szCs w:val="22"/>
        </w:rPr>
      </w:pPr>
      <w:r w:rsidRPr="00446583">
        <w:rPr>
          <w:rFonts w:ascii="Arial" w:hAnsi="Arial" w:cs="Arial"/>
          <w:sz w:val="22"/>
          <w:szCs w:val="22"/>
        </w:rPr>
        <w:t xml:space="preserve">Required Reading:  </w:t>
      </w:r>
      <w:r>
        <w:rPr>
          <w:rFonts w:ascii="Arial" w:hAnsi="Arial" w:cs="Arial"/>
          <w:sz w:val="22"/>
          <w:szCs w:val="22"/>
        </w:rPr>
        <w:t>Hamilton</w:t>
      </w:r>
      <w:r w:rsidR="00D129BA">
        <w:rPr>
          <w:rFonts w:ascii="Arial" w:hAnsi="Arial" w:cs="Arial"/>
          <w:sz w:val="22"/>
          <w:szCs w:val="22"/>
        </w:rPr>
        <w:t xml:space="preserve"> (eReserves, Reading</w:t>
      </w:r>
      <w:r w:rsidR="001B5172">
        <w:rPr>
          <w:rFonts w:ascii="Arial" w:hAnsi="Arial" w:cs="Arial"/>
          <w:sz w:val="22"/>
          <w:szCs w:val="22"/>
        </w:rPr>
        <w:t xml:space="preserve"> 2</w:t>
      </w:r>
      <w:r w:rsidR="00D129BA">
        <w:rPr>
          <w:rFonts w:ascii="Arial" w:hAnsi="Arial" w:cs="Arial"/>
          <w:sz w:val="22"/>
          <w:szCs w:val="22"/>
        </w:rPr>
        <w:t>).</w:t>
      </w:r>
    </w:p>
    <w:p w14:paraId="32BC78FE" w14:textId="54D7F689" w:rsidR="00941A23" w:rsidRDefault="007B6E6E" w:rsidP="00B11153">
      <w:pPr>
        <w:rPr>
          <w:rFonts w:ascii="Arial" w:hAnsi="Arial" w:cs="Arial"/>
          <w:sz w:val="22"/>
          <w:szCs w:val="22"/>
        </w:rPr>
      </w:pPr>
      <w:r>
        <w:rPr>
          <w:rFonts w:ascii="Arial" w:hAnsi="Arial" w:cs="Arial"/>
          <w:b/>
          <w:bCs/>
          <w:sz w:val="22"/>
          <w:szCs w:val="22"/>
        </w:rPr>
        <w:t>No in-person class.  Seminar held virtually (through Zoom) on the date noted above.</w:t>
      </w:r>
    </w:p>
    <w:p w14:paraId="48C0A869" w14:textId="77777777" w:rsidR="007B6E6E" w:rsidRDefault="007B6E6E" w:rsidP="00B11153">
      <w:pPr>
        <w:rPr>
          <w:rFonts w:ascii="Arial" w:hAnsi="Arial" w:cs="Arial"/>
          <w:sz w:val="22"/>
          <w:szCs w:val="22"/>
        </w:rPr>
      </w:pPr>
    </w:p>
    <w:p w14:paraId="037A77ED" w14:textId="77777777" w:rsidR="001D2CB9" w:rsidRDefault="00160298" w:rsidP="00160298">
      <w:pPr>
        <w:pStyle w:val="Heading3"/>
        <w:rPr>
          <w:sz w:val="22"/>
        </w:rPr>
      </w:pPr>
      <w:r w:rsidRPr="00446583">
        <w:t xml:space="preserve">Part II:  </w:t>
      </w:r>
      <w:r w:rsidR="00E5797C">
        <w:t>Critical Political Economy</w:t>
      </w:r>
    </w:p>
    <w:p w14:paraId="0C5775CC" w14:textId="77777777" w:rsidR="00B11153" w:rsidRPr="00446583" w:rsidRDefault="00B11153" w:rsidP="00B11153">
      <w:pPr>
        <w:rPr>
          <w:rFonts w:ascii="Arial" w:hAnsi="Arial" w:cs="Arial"/>
          <w:sz w:val="22"/>
          <w:szCs w:val="22"/>
        </w:rPr>
      </w:pPr>
    </w:p>
    <w:p w14:paraId="3B53BAF4" w14:textId="54BC435E" w:rsidR="00863AC2" w:rsidRDefault="00941A23" w:rsidP="00B11153">
      <w:pPr>
        <w:rPr>
          <w:rFonts w:ascii="Arial" w:hAnsi="Arial" w:cs="Arial"/>
          <w:b/>
          <w:bCs/>
          <w:sz w:val="22"/>
          <w:szCs w:val="22"/>
        </w:rPr>
      </w:pPr>
      <w:r w:rsidRPr="00863AC2">
        <w:rPr>
          <w:rFonts w:ascii="Arial" w:hAnsi="Arial" w:cs="Arial"/>
          <w:b/>
          <w:bCs/>
          <w:sz w:val="22"/>
          <w:szCs w:val="22"/>
        </w:rPr>
        <w:t>Ownership of the Media</w:t>
      </w:r>
      <w:r w:rsidR="00285F49">
        <w:rPr>
          <w:rFonts w:ascii="Arial" w:hAnsi="Arial" w:cs="Arial"/>
          <w:b/>
          <w:bCs/>
          <w:sz w:val="22"/>
          <w:szCs w:val="22"/>
        </w:rPr>
        <w:t xml:space="preserve"> (Topic 3).</w:t>
      </w:r>
    </w:p>
    <w:p w14:paraId="124EDD84" w14:textId="322ADD14" w:rsidR="007847EB" w:rsidRDefault="001954AF"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Jan. 2</w:t>
      </w:r>
      <w:r>
        <w:rPr>
          <w:rFonts w:ascii="Arial" w:hAnsi="Arial" w:cs="Arial"/>
          <w:sz w:val="22"/>
          <w:szCs w:val="22"/>
        </w:rPr>
        <w:t>6.</w:t>
      </w:r>
    </w:p>
    <w:p w14:paraId="7694D296" w14:textId="061822DB" w:rsidR="00FF38E9" w:rsidRDefault="003445C9" w:rsidP="00B11153">
      <w:pPr>
        <w:rPr>
          <w:rFonts w:ascii="Arial" w:hAnsi="Arial" w:cs="Arial"/>
          <w:sz w:val="22"/>
          <w:szCs w:val="22"/>
        </w:rPr>
      </w:pPr>
      <w:r w:rsidRPr="00446583">
        <w:rPr>
          <w:rFonts w:ascii="Arial" w:hAnsi="Arial" w:cs="Arial"/>
          <w:sz w:val="22"/>
          <w:szCs w:val="22"/>
        </w:rPr>
        <w:t>Required Reading:</w:t>
      </w:r>
      <w:r w:rsidR="000E0CA7">
        <w:rPr>
          <w:rFonts w:ascii="Arial" w:hAnsi="Arial" w:cs="Arial"/>
          <w:sz w:val="22"/>
          <w:szCs w:val="22"/>
        </w:rPr>
        <w:t xml:space="preserve">  </w:t>
      </w:r>
      <w:proofErr w:type="spellStart"/>
      <w:r w:rsidR="000E0CA7">
        <w:rPr>
          <w:rFonts w:ascii="Arial" w:hAnsi="Arial" w:cs="Arial"/>
          <w:sz w:val="22"/>
          <w:szCs w:val="22"/>
        </w:rPr>
        <w:t>Winseck</w:t>
      </w:r>
      <w:proofErr w:type="spellEnd"/>
      <w:r w:rsidR="00D129BA">
        <w:rPr>
          <w:rFonts w:ascii="Arial" w:hAnsi="Arial" w:cs="Arial"/>
          <w:sz w:val="22"/>
          <w:szCs w:val="22"/>
        </w:rPr>
        <w:t xml:space="preserve"> (eReserves, Reading</w:t>
      </w:r>
      <w:r w:rsidR="001B5172">
        <w:rPr>
          <w:rFonts w:ascii="Arial" w:hAnsi="Arial" w:cs="Arial"/>
          <w:sz w:val="22"/>
          <w:szCs w:val="22"/>
        </w:rPr>
        <w:t xml:space="preserve"> 3</w:t>
      </w:r>
      <w:r w:rsidR="00D129BA">
        <w:rPr>
          <w:rFonts w:ascii="Arial" w:hAnsi="Arial" w:cs="Arial"/>
          <w:sz w:val="22"/>
          <w:szCs w:val="22"/>
        </w:rPr>
        <w:t>).</w:t>
      </w:r>
    </w:p>
    <w:p w14:paraId="465FC931" w14:textId="5493227F" w:rsidR="003445C9" w:rsidRDefault="003445C9" w:rsidP="00B11153">
      <w:pPr>
        <w:rPr>
          <w:rFonts w:ascii="Arial" w:hAnsi="Arial" w:cs="Arial"/>
          <w:sz w:val="22"/>
          <w:szCs w:val="22"/>
        </w:rPr>
      </w:pPr>
      <w:r w:rsidRPr="00446583">
        <w:rPr>
          <w:rFonts w:ascii="Arial" w:hAnsi="Arial" w:cs="Arial"/>
          <w:sz w:val="22"/>
          <w:szCs w:val="22"/>
        </w:rPr>
        <w:t>Required Reading:</w:t>
      </w:r>
      <w:r w:rsidR="000E0CA7">
        <w:rPr>
          <w:rFonts w:ascii="Arial" w:hAnsi="Arial" w:cs="Arial"/>
          <w:sz w:val="22"/>
          <w:szCs w:val="22"/>
        </w:rPr>
        <w:t xml:space="preserve">  Bishop</w:t>
      </w:r>
      <w:r w:rsidR="00D129BA">
        <w:rPr>
          <w:rFonts w:ascii="Arial" w:hAnsi="Arial" w:cs="Arial"/>
          <w:sz w:val="22"/>
          <w:szCs w:val="22"/>
        </w:rPr>
        <w:t xml:space="preserve"> (eReserves, Reading</w:t>
      </w:r>
      <w:r w:rsidR="001B5172">
        <w:rPr>
          <w:rFonts w:ascii="Arial" w:hAnsi="Arial" w:cs="Arial"/>
          <w:sz w:val="22"/>
          <w:szCs w:val="22"/>
        </w:rPr>
        <w:t xml:space="preserve"> 4</w:t>
      </w:r>
      <w:r w:rsidR="00D129BA">
        <w:rPr>
          <w:rFonts w:ascii="Arial" w:hAnsi="Arial" w:cs="Arial"/>
          <w:sz w:val="22"/>
          <w:szCs w:val="22"/>
        </w:rPr>
        <w:t>).</w:t>
      </w:r>
    </w:p>
    <w:p w14:paraId="63B62AA6" w14:textId="44AF1812" w:rsidR="004D462F" w:rsidRDefault="004E146F" w:rsidP="009D54A7">
      <w:pPr>
        <w:ind w:left="720" w:hanging="720"/>
        <w:rPr>
          <w:rFonts w:ascii="Arial" w:hAnsi="Arial" w:cs="Arial"/>
          <w:sz w:val="22"/>
          <w:szCs w:val="22"/>
        </w:rPr>
      </w:pPr>
      <w:r>
        <w:rPr>
          <w:rFonts w:ascii="Arial" w:hAnsi="Arial" w:cs="Arial"/>
          <w:sz w:val="22"/>
          <w:szCs w:val="22"/>
        </w:rPr>
        <w:t>Required</w:t>
      </w:r>
      <w:r w:rsidR="00ED2368">
        <w:rPr>
          <w:rFonts w:ascii="Arial" w:hAnsi="Arial" w:cs="Arial"/>
          <w:sz w:val="22"/>
          <w:szCs w:val="22"/>
        </w:rPr>
        <w:t xml:space="preserve"> Viewing</w:t>
      </w:r>
      <w:r>
        <w:rPr>
          <w:rFonts w:ascii="Arial" w:hAnsi="Arial" w:cs="Arial"/>
          <w:sz w:val="22"/>
          <w:szCs w:val="22"/>
        </w:rPr>
        <w:t>:</w:t>
      </w:r>
      <w:r w:rsidR="0096635B">
        <w:rPr>
          <w:rFonts w:ascii="Arial" w:hAnsi="Arial" w:cs="Arial"/>
          <w:sz w:val="22"/>
          <w:szCs w:val="22"/>
        </w:rPr>
        <w:t xml:space="preserve">  </w:t>
      </w:r>
      <w:r w:rsidR="0096635B" w:rsidRPr="0096635B">
        <w:rPr>
          <w:rFonts w:ascii="Arial" w:hAnsi="Arial" w:cs="Arial"/>
          <w:i/>
          <w:iCs/>
          <w:sz w:val="22"/>
          <w:szCs w:val="22"/>
        </w:rPr>
        <w:t xml:space="preserve">Behind the Screens:  Hollywood Goes </w:t>
      </w:r>
      <w:proofErr w:type="spellStart"/>
      <w:r w:rsidR="0096635B" w:rsidRPr="0096635B">
        <w:rPr>
          <w:rFonts w:ascii="Arial" w:hAnsi="Arial" w:cs="Arial"/>
          <w:i/>
          <w:iCs/>
          <w:sz w:val="22"/>
          <w:szCs w:val="22"/>
        </w:rPr>
        <w:t>Hypercommercial</w:t>
      </w:r>
      <w:proofErr w:type="spellEnd"/>
      <w:r w:rsidR="0096635B">
        <w:rPr>
          <w:rFonts w:ascii="Arial" w:hAnsi="Arial" w:cs="Arial"/>
          <w:sz w:val="22"/>
          <w:szCs w:val="22"/>
        </w:rPr>
        <w:t xml:space="preserve"> (</w:t>
      </w:r>
      <w:r w:rsidR="006744E7">
        <w:rPr>
          <w:rFonts w:ascii="Arial" w:hAnsi="Arial" w:cs="Arial"/>
          <w:sz w:val="22"/>
          <w:szCs w:val="22"/>
        </w:rPr>
        <w:t xml:space="preserve">a </w:t>
      </w:r>
      <w:r w:rsidR="0096635B">
        <w:rPr>
          <w:rFonts w:ascii="Arial" w:hAnsi="Arial" w:cs="Arial"/>
          <w:sz w:val="22"/>
          <w:szCs w:val="22"/>
        </w:rPr>
        <w:t xml:space="preserve">link </w:t>
      </w:r>
      <w:r w:rsidR="006744E7">
        <w:rPr>
          <w:rFonts w:ascii="Arial" w:hAnsi="Arial" w:cs="Arial"/>
          <w:sz w:val="22"/>
          <w:szCs w:val="22"/>
        </w:rPr>
        <w:t xml:space="preserve">to this educational film will be </w:t>
      </w:r>
      <w:r w:rsidR="0096635B">
        <w:rPr>
          <w:rFonts w:ascii="Arial" w:hAnsi="Arial" w:cs="Arial"/>
          <w:sz w:val="22"/>
          <w:szCs w:val="22"/>
        </w:rPr>
        <w:t>posted on Avenue</w:t>
      </w:r>
      <w:r w:rsidR="00D967E7">
        <w:rPr>
          <w:rFonts w:ascii="Arial" w:hAnsi="Arial" w:cs="Arial"/>
          <w:sz w:val="22"/>
          <w:szCs w:val="22"/>
        </w:rPr>
        <w:t xml:space="preserve"> for viewing prior to class</w:t>
      </w:r>
      <w:r w:rsidR="0096635B">
        <w:rPr>
          <w:rFonts w:ascii="Arial" w:hAnsi="Arial" w:cs="Arial"/>
          <w:sz w:val="22"/>
          <w:szCs w:val="22"/>
        </w:rPr>
        <w:t>).</w:t>
      </w:r>
    </w:p>
    <w:p w14:paraId="6FF0773C" w14:textId="69AAB468" w:rsidR="007B6E6E" w:rsidRDefault="007B6E6E" w:rsidP="00B11153">
      <w:pPr>
        <w:rPr>
          <w:rFonts w:ascii="Arial" w:hAnsi="Arial" w:cs="Arial"/>
          <w:sz w:val="22"/>
          <w:szCs w:val="22"/>
        </w:rPr>
      </w:pPr>
      <w:r>
        <w:rPr>
          <w:rFonts w:ascii="Arial" w:hAnsi="Arial" w:cs="Arial"/>
          <w:b/>
          <w:bCs/>
          <w:sz w:val="22"/>
          <w:szCs w:val="22"/>
        </w:rPr>
        <w:t xml:space="preserve">No in-person class.  </w:t>
      </w:r>
      <w:r w:rsidR="00487CA4">
        <w:rPr>
          <w:rFonts w:ascii="Arial" w:hAnsi="Arial" w:cs="Arial"/>
          <w:b/>
          <w:bCs/>
          <w:sz w:val="22"/>
          <w:szCs w:val="22"/>
        </w:rPr>
        <w:t xml:space="preserve">Film </w:t>
      </w:r>
      <w:r w:rsidRPr="008479EC">
        <w:rPr>
          <w:rFonts w:ascii="Arial" w:hAnsi="Arial" w:cs="Arial"/>
          <w:b/>
          <w:bCs/>
          <w:sz w:val="22"/>
          <w:szCs w:val="22"/>
        </w:rPr>
        <w:t xml:space="preserve">available </w:t>
      </w:r>
      <w:r w:rsidR="00487CA4">
        <w:rPr>
          <w:rFonts w:ascii="Arial" w:hAnsi="Arial" w:cs="Arial"/>
          <w:b/>
          <w:bCs/>
          <w:sz w:val="22"/>
          <w:szCs w:val="22"/>
        </w:rPr>
        <w:t xml:space="preserve">online </w:t>
      </w:r>
      <w:r w:rsidR="00991282">
        <w:rPr>
          <w:rFonts w:ascii="Arial" w:hAnsi="Arial" w:cs="Arial"/>
          <w:b/>
          <w:bCs/>
          <w:sz w:val="22"/>
          <w:szCs w:val="22"/>
        </w:rPr>
        <w:t>(</w:t>
      </w:r>
      <w:r w:rsidR="00487CA4">
        <w:rPr>
          <w:rFonts w:ascii="Arial" w:hAnsi="Arial" w:cs="Arial"/>
          <w:b/>
          <w:bCs/>
          <w:sz w:val="22"/>
          <w:szCs w:val="22"/>
        </w:rPr>
        <w:t>through the McMaster Library</w:t>
      </w:r>
      <w:r w:rsidR="00991282">
        <w:rPr>
          <w:rFonts w:ascii="Arial" w:hAnsi="Arial" w:cs="Arial"/>
          <w:b/>
          <w:bCs/>
          <w:sz w:val="22"/>
          <w:szCs w:val="22"/>
        </w:rPr>
        <w:t>)</w:t>
      </w:r>
      <w:r w:rsidR="00487CA4">
        <w:rPr>
          <w:rFonts w:ascii="Arial" w:hAnsi="Arial" w:cs="Arial"/>
          <w:b/>
          <w:bCs/>
          <w:sz w:val="22"/>
          <w:szCs w:val="22"/>
        </w:rPr>
        <w:t xml:space="preserve"> </w:t>
      </w:r>
      <w:r>
        <w:rPr>
          <w:rFonts w:ascii="Arial" w:hAnsi="Arial" w:cs="Arial"/>
          <w:b/>
          <w:bCs/>
          <w:sz w:val="22"/>
          <w:szCs w:val="22"/>
        </w:rPr>
        <w:t>prior to the date noted above.  Seminar held virtually (through Zoom) on the date noted above.</w:t>
      </w:r>
    </w:p>
    <w:p w14:paraId="67DCE3F9" w14:textId="6A25F353" w:rsidR="007B6E6E" w:rsidRDefault="007B6E6E" w:rsidP="00B11153">
      <w:pPr>
        <w:rPr>
          <w:rFonts w:ascii="Arial" w:hAnsi="Arial" w:cs="Arial"/>
          <w:sz w:val="22"/>
          <w:szCs w:val="22"/>
        </w:rPr>
      </w:pPr>
    </w:p>
    <w:p w14:paraId="4CF4A380" w14:textId="60313200" w:rsidR="001557A7" w:rsidRDefault="001557A7" w:rsidP="00B11153">
      <w:pPr>
        <w:rPr>
          <w:rFonts w:ascii="Arial" w:hAnsi="Arial" w:cs="Arial"/>
          <w:sz w:val="22"/>
          <w:szCs w:val="22"/>
        </w:rPr>
      </w:pPr>
    </w:p>
    <w:p w14:paraId="5A58154C" w14:textId="0035E2A6" w:rsidR="001557A7" w:rsidRDefault="001557A7" w:rsidP="00B11153">
      <w:pPr>
        <w:rPr>
          <w:rFonts w:ascii="Arial" w:hAnsi="Arial" w:cs="Arial"/>
          <w:sz w:val="22"/>
          <w:szCs w:val="22"/>
        </w:rPr>
      </w:pPr>
    </w:p>
    <w:p w14:paraId="2E44AC35" w14:textId="1B8F460C" w:rsidR="001557A7" w:rsidRDefault="001557A7" w:rsidP="00B11153">
      <w:pPr>
        <w:rPr>
          <w:rFonts w:ascii="Arial" w:hAnsi="Arial" w:cs="Arial"/>
          <w:sz w:val="22"/>
          <w:szCs w:val="22"/>
        </w:rPr>
      </w:pPr>
    </w:p>
    <w:p w14:paraId="627F0596" w14:textId="3E06336B" w:rsidR="001557A7" w:rsidRDefault="001557A7" w:rsidP="00B11153">
      <w:pPr>
        <w:rPr>
          <w:rFonts w:ascii="Arial" w:hAnsi="Arial" w:cs="Arial"/>
          <w:sz w:val="22"/>
          <w:szCs w:val="22"/>
        </w:rPr>
      </w:pPr>
    </w:p>
    <w:p w14:paraId="0EEF673E" w14:textId="1158610F" w:rsidR="001557A7" w:rsidRDefault="001557A7" w:rsidP="00B11153">
      <w:pPr>
        <w:rPr>
          <w:rFonts w:ascii="Arial" w:hAnsi="Arial" w:cs="Arial"/>
          <w:sz w:val="22"/>
          <w:szCs w:val="22"/>
        </w:rPr>
      </w:pPr>
    </w:p>
    <w:p w14:paraId="3072B74D" w14:textId="5AA9BAA4" w:rsidR="00863AC2" w:rsidRPr="00863AC2" w:rsidRDefault="00710CAF" w:rsidP="00054632">
      <w:pPr>
        <w:rPr>
          <w:rFonts w:ascii="Arial" w:hAnsi="Arial" w:cs="Arial"/>
          <w:b/>
          <w:bCs/>
          <w:sz w:val="22"/>
          <w:szCs w:val="22"/>
        </w:rPr>
      </w:pPr>
      <w:r w:rsidRPr="00863AC2">
        <w:rPr>
          <w:rFonts w:ascii="Arial" w:hAnsi="Arial" w:cs="Arial"/>
          <w:b/>
          <w:bCs/>
          <w:sz w:val="22"/>
          <w:szCs w:val="22"/>
        </w:rPr>
        <w:lastRenderedPageBreak/>
        <w:t>Globalization of the Media</w:t>
      </w:r>
      <w:r w:rsidR="00285F49">
        <w:rPr>
          <w:rFonts w:ascii="Arial" w:hAnsi="Arial" w:cs="Arial"/>
          <w:b/>
          <w:bCs/>
          <w:sz w:val="22"/>
          <w:szCs w:val="22"/>
        </w:rPr>
        <w:t xml:space="preserve"> (Topic 4).</w:t>
      </w:r>
    </w:p>
    <w:p w14:paraId="32965922" w14:textId="3AC6ECBC" w:rsidR="00FF38E9" w:rsidRDefault="001954AF" w:rsidP="00054632">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Feb.</w:t>
      </w:r>
      <w:r>
        <w:rPr>
          <w:rFonts w:ascii="Arial" w:hAnsi="Arial" w:cs="Arial"/>
          <w:sz w:val="22"/>
          <w:szCs w:val="22"/>
        </w:rPr>
        <w:t xml:space="preserve"> 2.</w:t>
      </w:r>
    </w:p>
    <w:p w14:paraId="4CE64C5C" w14:textId="038FA5DB" w:rsidR="00B11153" w:rsidRDefault="00B11153" w:rsidP="007847EB">
      <w:r w:rsidRPr="00446583">
        <w:rPr>
          <w:rFonts w:ascii="Arial" w:hAnsi="Arial" w:cs="Arial"/>
          <w:sz w:val="22"/>
          <w:szCs w:val="22"/>
        </w:rPr>
        <w:t xml:space="preserve">Required Reading:  </w:t>
      </w:r>
      <w:r w:rsidR="004D462F">
        <w:rPr>
          <w:rFonts w:ascii="Arial" w:hAnsi="Arial" w:cs="Arial"/>
          <w:sz w:val="22"/>
          <w:szCs w:val="22"/>
        </w:rPr>
        <w:t>McChesney</w:t>
      </w:r>
      <w:r w:rsidR="00D129BA">
        <w:rPr>
          <w:rFonts w:ascii="Arial" w:hAnsi="Arial" w:cs="Arial"/>
          <w:sz w:val="22"/>
          <w:szCs w:val="22"/>
        </w:rPr>
        <w:t xml:space="preserve"> (eReserves, Reading</w:t>
      </w:r>
      <w:r w:rsidR="001B5172">
        <w:rPr>
          <w:rFonts w:ascii="Arial" w:hAnsi="Arial" w:cs="Arial"/>
          <w:sz w:val="22"/>
          <w:szCs w:val="22"/>
        </w:rPr>
        <w:t xml:space="preserve"> 5</w:t>
      </w:r>
      <w:r w:rsidR="00D129BA">
        <w:rPr>
          <w:rFonts w:ascii="Arial" w:hAnsi="Arial" w:cs="Arial"/>
          <w:sz w:val="22"/>
          <w:szCs w:val="22"/>
        </w:rPr>
        <w:t>).</w:t>
      </w:r>
    </w:p>
    <w:p w14:paraId="3A0C4B8D" w14:textId="6C19F056" w:rsidR="00B11153" w:rsidRDefault="003445C9" w:rsidP="00B11153">
      <w:pPr>
        <w:rPr>
          <w:rFonts w:ascii="Arial" w:hAnsi="Arial" w:cs="Arial"/>
          <w:sz w:val="22"/>
          <w:szCs w:val="22"/>
        </w:rPr>
      </w:pPr>
      <w:r w:rsidRPr="00446583">
        <w:rPr>
          <w:rFonts w:ascii="Arial" w:hAnsi="Arial" w:cs="Arial"/>
          <w:sz w:val="22"/>
          <w:szCs w:val="22"/>
        </w:rPr>
        <w:t>Required Reading:</w:t>
      </w:r>
      <w:r w:rsidR="004D462F">
        <w:rPr>
          <w:rFonts w:ascii="Arial" w:hAnsi="Arial" w:cs="Arial"/>
          <w:sz w:val="22"/>
          <w:szCs w:val="22"/>
        </w:rPr>
        <w:t xml:space="preserve">  Foster and McChesney</w:t>
      </w:r>
      <w:r w:rsidR="00D129BA">
        <w:rPr>
          <w:rFonts w:ascii="Arial" w:hAnsi="Arial" w:cs="Arial"/>
          <w:sz w:val="22"/>
          <w:szCs w:val="22"/>
        </w:rPr>
        <w:t xml:space="preserve"> (eReserves, Reading</w:t>
      </w:r>
      <w:r w:rsidR="001B5172">
        <w:rPr>
          <w:rFonts w:ascii="Arial" w:hAnsi="Arial" w:cs="Arial"/>
          <w:sz w:val="22"/>
          <w:szCs w:val="22"/>
        </w:rPr>
        <w:t xml:space="preserve"> 6</w:t>
      </w:r>
      <w:r w:rsidR="00D129BA">
        <w:rPr>
          <w:rFonts w:ascii="Arial" w:hAnsi="Arial" w:cs="Arial"/>
          <w:sz w:val="22"/>
          <w:szCs w:val="22"/>
        </w:rPr>
        <w:t>).</w:t>
      </w:r>
    </w:p>
    <w:p w14:paraId="04BB29CE" w14:textId="5C53020C" w:rsidR="003445C9" w:rsidRDefault="004E146F" w:rsidP="00A67C17">
      <w:pPr>
        <w:ind w:left="720" w:hanging="720"/>
        <w:rPr>
          <w:rFonts w:ascii="Arial" w:hAnsi="Arial" w:cs="Arial"/>
          <w:sz w:val="22"/>
          <w:szCs w:val="22"/>
        </w:rPr>
      </w:pPr>
      <w:r>
        <w:rPr>
          <w:rFonts w:ascii="Arial" w:hAnsi="Arial" w:cs="Arial"/>
          <w:sz w:val="22"/>
          <w:szCs w:val="22"/>
        </w:rPr>
        <w:t>Required</w:t>
      </w:r>
      <w:r w:rsidR="00ED2368">
        <w:rPr>
          <w:rFonts w:ascii="Arial" w:hAnsi="Arial" w:cs="Arial"/>
          <w:sz w:val="22"/>
          <w:szCs w:val="22"/>
        </w:rPr>
        <w:t xml:space="preserve"> Viewing</w:t>
      </w:r>
      <w:r>
        <w:rPr>
          <w:rFonts w:ascii="Arial" w:hAnsi="Arial" w:cs="Arial"/>
          <w:sz w:val="22"/>
          <w:szCs w:val="22"/>
        </w:rPr>
        <w:t>:</w:t>
      </w:r>
      <w:r w:rsidR="0096635B">
        <w:rPr>
          <w:rFonts w:ascii="Arial" w:hAnsi="Arial" w:cs="Arial"/>
          <w:sz w:val="22"/>
          <w:szCs w:val="22"/>
        </w:rPr>
        <w:t xml:space="preserve">  </w:t>
      </w:r>
      <w:r w:rsidR="0096635B" w:rsidRPr="0096635B">
        <w:rPr>
          <w:rFonts w:ascii="Arial" w:hAnsi="Arial" w:cs="Arial"/>
          <w:i/>
          <w:iCs/>
          <w:sz w:val="22"/>
          <w:szCs w:val="22"/>
        </w:rPr>
        <w:t>No Logo:  Brands, Globalization, Resistance</w:t>
      </w:r>
      <w:r w:rsidR="0096635B">
        <w:rPr>
          <w:rFonts w:ascii="Arial" w:hAnsi="Arial" w:cs="Arial"/>
          <w:sz w:val="22"/>
          <w:szCs w:val="22"/>
        </w:rPr>
        <w:t xml:space="preserve"> (</w:t>
      </w:r>
      <w:r w:rsidR="00A67C17">
        <w:rPr>
          <w:rFonts w:ascii="Arial" w:hAnsi="Arial" w:cs="Arial"/>
          <w:sz w:val="22"/>
          <w:szCs w:val="22"/>
        </w:rPr>
        <w:t>a link to this educational film will be posted on Avenue</w:t>
      </w:r>
      <w:r w:rsidR="00D967E7">
        <w:rPr>
          <w:rFonts w:ascii="Arial" w:hAnsi="Arial" w:cs="Arial"/>
          <w:sz w:val="22"/>
          <w:szCs w:val="22"/>
        </w:rPr>
        <w:t xml:space="preserve"> for viewing prior to class).</w:t>
      </w:r>
      <w:r w:rsidR="0096635B">
        <w:rPr>
          <w:rFonts w:ascii="Arial" w:hAnsi="Arial" w:cs="Arial"/>
          <w:sz w:val="22"/>
          <w:szCs w:val="22"/>
        </w:rPr>
        <w:t xml:space="preserve"> </w:t>
      </w:r>
    </w:p>
    <w:p w14:paraId="1B3F858D" w14:textId="1A66828A" w:rsidR="004E146F" w:rsidRDefault="00487CA4" w:rsidP="00B11153">
      <w:pPr>
        <w:rPr>
          <w:rFonts w:ascii="Arial" w:hAnsi="Arial" w:cs="Arial"/>
          <w:b/>
          <w:bCs/>
          <w:sz w:val="22"/>
          <w:szCs w:val="22"/>
        </w:rPr>
      </w:pPr>
      <w:r>
        <w:rPr>
          <w:rFonts w:ascii="Arial" w:hAnsi="Arial" w:cs="Arial"/>
          <w:b/>
          <w:bCs/>
          <w:sz w:val="22"/>
          <w:szCs w:val="22"/>
        </w:rPr>
        <w:t xml:space="preserve">No in-person class.  Film </w:t>
      </w:r>
      <w:r w:rsidRPr="008479EC">
        <w:rPr>
          <w:rFonts w:ascii="Arial" w:hAnsi="Arial" w:cs="Arial"/>
          <w:b/>
          <w:bCs/>
          <w:sz w:val="22"/>
          <w:szCs w:val="22"/>
        </w:rPr>
        <w:t xml:space="preserve">available </w:t>
      </w:r>
      <w:r>
        <w:rPr>
          <w:rFonts w:ascii="Arial" w:hAnsi="Arial" w:cs="Arial"/>
          <w:b/>
          <w:bCs/>
          <w:sz w:val="22"/>
          <w:szCs w:val="22"/>
        </w:rPr>
        <w:t xml:space="preserve">online </w:t>
      </w:r>
      <w:r w:rsidR="00991282">
        <w:rPr>
          <w:rFonts w:ascii="Arial" w:hAnsi="Arial" w:cs="Arial"/>
          <w:b/>
          <w:bCs/>
          <w:sz w:val="22"/>
          <w:szCs w:val="22"/>
        </w:rPr>
        <w:t>(</w:t>
      </w:r>
      <w:r>
        <w:rPr>
          <w:rFonts w:ascii="Arial" w:hAnsi="Arial" w:cs="Arial"/>
          <w:b/>
          <w:bCs/>
          <w:sz w:val="22"/>
          <w:szCs w:val="22"/>
        </w:rPr>
        <w:t>through the McMaster Library</w:t>
      </w:r>
      <w:r w:rsidR="00991282">
        <w:rPr>
          <w:rFonts w:ascii="Arial" w:hAnsi="Arial" w:cs="Arial"/>
          <w:b/>
          <w:bCs/>
          <w:sz w:val="22"/>
          <w:szCs w:val="22"/>
        </w:rPr>
        <w:t>)</w:t>
      </w:r>
      <w:r>
        <w:rPr>
          <w:rFonts w:ascii="Arial" w:hAnsi="Arial" w:cs="Arial"/>
          <w:b/>
          <w:bCs/>
          <w:sz w:val="22"/>
          <w:szCs w:val="22"/>
        </w:rPr>
        <w:t xml:space="preserve"> prior to the date noted above.  Seminar held virtually (through Zoom) on the date noted above.</w:t>
      </w:r>
    </w:p>
    <w:p w14:paraId="5E5A1D3D" w14:textId="77777777" w:rsidR="00487CA4" w:rsidRDefault="00487CA4" w:rsidP="00B11153">
      <w:pPr>
        <w:rPr>
          <w:rFonts w:ascii="Arial" w:hAnsi="Arial" w:cs="Arial"/>
          <w:sz w:val="22"/>
          <w:szCs w:val="22"/>
        </w:rPr>
      </w:pPr>
    </w:p>
    <w:p w14:paraId="265537B1" w14:textId="5B73D664" w:rsidR="00863AC2" w:rsidRPr="00863AC2" w:rsidRDefault="00710CAF" w:rsidP="00B11153">
      <w:pPr>
        <w:rPr>
          <w:rFonts w:ascii="Arial" w:hAnsi="Arial" w:cs="Arial"/>
          <w:b/>
          <w:bCs/>
          <w:sz w:val="22"/>
          <w:szCs w:val="22"/>
        </w:rPr>
      </w:pPr>
      <w:r w:rsidRPr="00863AC2">
        <w:rPr>
          <w:rFonts w:ascii="Arial" w:hAnsi="Arial" w:cs="Arial"/>
          <w:b/>
          <w:bCs/>
          <w:sz w:val="22"/>
          <w:szCs w:val="22"/>
        </w:rPr>
        <w:t>The State and the Media I:  Policy and Regulation</w:t>
      </w:r>
      <w:r w:rsidR="00285F49">
        <w:rPr>
          <w:rFonts w:ascii="Arial" w:hAnsi="Arial" w:cs="Arial"/>
          <w:b/>
          <w:bCs/>
          <w:sz w:val="22"/>
          <w:szCs w:val="22"/>
        </w:rPr>
        <w:t xml:space="preserve"> (Topic 5).</w:t>
      </w:r>
    </w:p>
    <w:p w14:paraId="6EF33129" w14:textId="6B8842BE" w:rsidR="00710CAF" w:rsidRDefault="001954AF"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 xml:space="preserve">Feb. </w:t>
      </w:r>
      <w:r>
        <w:rPr>
          <w:rFonts w:ascii="Arial" w:hAnsi="Arial" w:cs="Arial"/>
          <w:sz w:val="22"/>
          <w:szCs w:val="22"/>
        </w:rPr>
        <w:t>9.</w:t>
      </w:r>
    </w:p>
    <w:p w14:paraId="02B1E1EB" w14:textId="134B8529" w:rsidR="00FF38E9" w:rsidRDefault="003445C9" w:rsidP="00B11153">
      <w:pPr>
        <w:rPr>
          <w:rFonts w:ascii="Arial" w:hAnsi="Arial" w:cs="Arial"/>
          <w:sz w:val="22"/>
          <w:szCs w:val="22"/>
        </w:rPr>
      </w:pPr>
      <w:r w:rsidRPr="00446583">
        <w:rPr>
          <w:rFonts w:ascii="Arial" w:hAnsi="Arial" w:cs="Arial"/>
          <w:sz w:val="22"/>
          <w:szCs w:val="22"/>
        </w:rPr>
        <w:t>Required Reading:</w:t>
      </w:r>
      <w:r w:rsidR="00127FA8">
        <w:rPr>
          <w:rFonts w:ascii="Arial" w:hAnsi="Arial" w:cs="Arial"/>
          <w:sz w:val="22"/>
          <w:szCs w:val="22"/>
        </w:rPr>
        <w:t xml:space="preserve">  Nesbitt-Larking</w:t>
      </w:r>
      <w:r w:rsidR="00D129BA">
        <w:rPr>
          <w:rFonts w:ascii="Arial" w:hAnsi="Arial" w:cs="Arial"/>
          <w:sz w:val="22"/>
          <w:szCs w:val="22"/>
        </w:rPr>
        <w:t xml:space="preserve"> (eReserves, Reading</w:t>
      </w:r>
      <w:r w:rsidR="001B5172">
        <w:rPr>
          <w:rFonts w:ascii="Arial" w:hAnsi="Arial" w:cs="Arial"/>
          <w:sz w:val="22"/>
          <w:szCs w:val="22"/>
        </w:rPr>
        <w:t xml:space="preserve"> 7</w:t>
      </w:r>
      <w:r w:rsidR="00D129BA">
        <w:rPr>
          <w:rFonts w:ascii="Arial" w:hAnsi="Arial" w:cs="Arial"/>
          <w:sz w:val="22"/>
          <w:szCs w:val="22"/>
        </w:rPr>
        <w:t>).</w:t>
      </w:r>
    </w:p>
    <w:p w14:paraId="7D3496C3" w14:textId="1DE8B673" w:rsidR="003445C9" w:rsidRDefault="003445C9" w:rsidP="00B11153">
      <w:pPr>
        <w:rPr>
          <w:rFonts w:ascii="Arial" w:hAnsi="Arial" w:cs="Arial"/>
          <w:sz w:val="22"/>
          <w:szCs w:val="22"/>
        </w:rPr>
      </w:pPr>
      <w:r w:rsidRPr="00446583">
        <w:rPr>
          <w:rFonts w:ascii="Arial" w:hAnsi="Arial" w:cs="Arial"/>
          <w:sz w:val="22"/>
          <w:szCs w:val="22"/>
        </w:rPr>
        <w:t>Required Reading:</w:t>
      </w:r>
      <w:r w:rsidR="00127FA8">
        <w:rPr>
          <w:rFonts w:ascii="Arial" w:hAnsi="Arial" w:cs="Arial"/>
          <w:sz w:val="22"/>
          <w:szCs w:val="22"/>
        </w:rPr>
        <w:t xml:space="preserve">  Young</w:t>
      </w:r>
      <w:r w:rsidR="00D129BA">
        <w:rPr>
          <w:rFonts w:ascii="Arial" w:hAnsi="Arial" w:cs="Arial"/>
          <w:sz w:val="22"/>
          <w:szCs w:val="22"/>
        </w:rPr>
        <w:t xml:space="preserve"> (eReserves, Reading</w:t>
      </w:r>
      <w:r w:rsidR="001B5172">
        <w:rPr>
          <w:rFonts w:ascii="Arial" w:hAnsi="Arial" w:cs="Arial"/>
          <w:sz w:val="22"/>
          <w:szCs w:val="22"/>
        </w:rPr>
        <w:t xml:space="preserve"> 8</w:t>
      </w:r>
      <w:r w:rsidR="00D129BA">
        <w:rPr>
          <w:rFonts w:ascii="Arial" w:hAnsi="Arial" w:cs="Arial"/>
          <w:sz w:val="22"/>
          <w:szCs w:val="22"/>
        </w:rPr>
        <w:t>).</w:t>
      </w:r>
      <w:r w:rsidR="00127FA8">
        <w:rPr>
          <w:rFonts w:ascii="Arial" w:hAnsi="Arial" w:cs="Arial"/>
          <w:sz w:val="22"/>
          <w:szCs w:val="22"/>
        </w:rPr>
        <w:t xml:space="preserve"> </w:t>
      </w:r>
    </w:p>
    <w:p w14:paraId="03AC0B62" w14:textId="1B7F0548" w:rsidR="00007E7B" w:rsidRDefault="0033592F" w:rsidP="00B11153">
      <w:pPr>
        <w:rPr>
          <w:rFonts w:ascii="Arial" w:hAnsi="Arial" w:cs="Arial"/>
          <w:sz w:val="22"/>
          <w:szCs w:val="22"/>
        </w:rPr>
      </w:pPr>
      <w:r w:rsidRPr="00623BCB">
        <w:rPr>
          <w:rFonts w:ascii="Arial" w:hAnsi="Arial" w:cs="Arial"/>
          <w:b/>
          <w:bCs/>
          <w:sz w:val="22"/>
          <w:szCs w:val="22"/>
        </w:rPr>
        <w:t>In-person classes scheduled to begin on Feb. 7 (unless a further delay is implemented by McMaster</w:t>
      </w:r>
      <w:r>
        <w:rPr>
          <w:rFonts w:ascii="Arial" w:hAnsi="Arial" w:cs="Arial"/>
          <w:b/>
          <w:bCs/>
          <w:sz w:val="22"/>
          <w:szCs w:val="22"/>
        </w:rPr>
        <w:t xml:space="preserve"> University due to pandemic conditions).</w:t>
      </w:r>
    </w:p>
    <w:p w14:paraId="22B220A7" w14:textId="77777777" w:rsidR="001D0A2B" w:rsidRDefault="001D0A2B" w:rsidP="00B11153">
      <w:pPr>
        <w:rPr>
          <w:rFonts w:ascii="Arial" w:hAnsi="Arial" w:cs="Arial"/>
          <w:sz w:val="22"/>
          <w:szCs w:val="22"/>
        </w:rPr>
      </w:pPr>
    </w:p>
    <w:p w14:paraId="473FDD32" w14:textId="0869A460" w:rsidR="001954AF" w:rsidRPr="00863AC2" w:rsidRDefault="001954AF" w:rsidP="001954AF">
      <w:pPr>
        <w:rPr>
          <w:rFonts w:ascii="Arial" w:hAnsi="Arial" w:cs="Arial"/>
          <w:b/>
          <w:bCs/>
          <w:sz w:val="22"/>
          <w:szCs w:val="22"/>
        </w:rPr>
      </w:pPr>
      <w:r w:rsidRPr="00863AC2">
        <w:rPr>
          <w:rFonts w:ascii="Arial" w:hAnsi="Arial" w:cs="Arial"/>
          <w:b/>
          <w:bCs/>
          <w:sz w:val="22"/>
          <w:szCs w:val="22"/>
        </w:rPr>
        <w:t>The State and the Media II:  Public Broadcasting</w:t>
      </w:r>
      <w:r w:rsidR="00285F49">
        <w:rPr>
          <w:rFonts w:ascii="Arial" w:hAnsi="Arial" w:cs="Arial"/>
          <w:b/>
          <w:bCs/>
          <w:sz w:val="22"/>
          <w:szCs w:val="22"/>
        </w:rPr>
        <w:t xml:space="preserve"> (Topic 6).</w:t>
      </w:r>
    </w:p>
    <w:p w14:paraId="78159430" w14:textId="140B3F8B" w:rsidR="001954AF" w:rsidRDefault="001954AF" w:rsidP="001954AF">
      <w:pPr>
        <w:rPr>
          <w:rFonts w:ascii="Arial" w:hAnsi="Arial" w:cs="Arial"/>
          <w:sz w:val="22"/>
          <w:szCs w:val="22"/>
        </w:rPr>
      </w:pPr>
      <w:r>
        <w:rPr>
          <w:rFonts w:ascii="Arial" w:hAnsi="Arial" w:cs="Arial"/>
          <w:sz w:val="22"/>
          <w:szCs w:val="22"/>
        </w:rPr>
        <w:t xml:space="preserve">Scheduled for Feb. </w:t>
      </w:r>
      <w:r w:rsidR="00007E7B">
        <w:rPr>
          <w:rFonts w:ascii="Arial" w:hAnsi="Arial" w:cs="Arial"/>
          <w:sz w:val="22"/>
          <w:szCs w:val="22"/>
        </w:rPr>
        <w:t>16.</w:t>
      </w:r>
    </w:p>
    <w:p w14:paraId="6EE2EB26" w14:textId="646A1FAE" w:rsidR="001954AF" w:rsidRDefault="001954AF" w:rsidP="001954AF">
      <w:pPr>
        <w:rPr>
          <w:rFonts w:ascii="Arial" w:hAnsi="Arial" w:cs="Arial"/>
          <w:sz w:val="22"/>
          <w:szCs w:val="22"/>
        </w:rPr>
      </w:pPr>
      <w:r w:rsidRPr="00446583">
        <w:rPr>
          <w:rFonts w:ascii="Arial" w:hAnsi="Arial" w:cs="Arial"/>
          <w:sz w:val="22"/>
          <w:szCs w:val="22"/>
        </w:rPr>
        <w:t>Required Reading:</w:t>
      </w:r>
      <w:r>
        <w:rPr>
          <w:rFonts w:ascii="Arial" w:hAnsi="Arial" w:cs="Arial"/>
          <w:sz w:val="22"/>
          <w:szCs w:val="22"/>
        </w:rPr>
        <w:t xml:space="preserve">  </w:t>
      </w:r>
      <w:proofErr w:type="spellStart"/>
      <w:r>
        <w:rPr>
          <w:rFonts w:ascii="Arial" w:hAnsi="Arial" w:cs="Arial"/>
          <w:sz w:val="22"/>
          <w:szCs w:val="22"/>
        </w:rPr>
        <w:t>Raboy</w:t>
      </w:r>
      <w:proofErr w:type="spellEnd"/>
      <w:r>
        <w:rPr>
          <w:rFonts w:ascii="Arial" w:hAnsi="Arial" w:cs="Arial"/>
          <w:sz w:val="22"/>
          <w:szCs w:val="22"/>
        </w:rPr>
        <w:t xml:space="preserve"> and </w:t>
      </w:r>
      <w:proofErr w:type="spellStart"/>
      <w:r>
        <w:rPr>
          <w:rFonts w:ascii="Arial" w:hAnsi="Arial" w:cs="Arial"/>
          <w:sz w:val="22"/>
          <w:szCs w:val="22"/>
        </w:rPr>
        <w:t>Taras</w:t>
      </w:r>
      <w:proofErr w:type="spellEnd"/>
      <w:r w:rsidR="00DD05FB">
        <w:rPr>
          <w:rFonts w:ascii="Arial" w:hAnsi="Arial" w:cs="Arial"/>
          <w:sz w:val="22"/>
          <w:szCs w:val="22"/>
        </w:rPr>
        <w:t xml:space="preserve"> (eReserves</w:t>
      </w:r>
      <w:r w:rsidR="00D129BA">
        <w:rPr>
          <w:rFonts w:ascii="Arial" w:hAnsi="Arial" w:cs="Arial"/>
          <w:sz w:val="22"/>
          <w:szCs w:val="22"/>
        </w:rPr>
        <w:t>, Reading</w:t>
      </w:r>
      <w:r w:rsidR="001B5172">
        <w:rPr>
          <w:rFonts w:ascii="Arial" w:hAnsi="Arial" w:cs="Arial"/>
          <w:sz w:val="22"/>
          <w:szCs w:val="22"/>
        </w:rPr>
        <w:t xml:space="preserve"> 9</w:t>
      </w:r>
      <w:r w:rsidR="00DD05FB">
        <w:rPr>
          <w:rFonts w:ascii="Arial" w:hAnsi="Arial" w:cs="Arial"/>
          <w:sz w:val="22"/>
          <w:szCs w:val="22"/>
        </w:rPr>
        <w:t>).</w:t>
      </w:r>
    </w:p>
    <w:p w14:paraId="1263F86F" w14:textId="5862BB98" w:rsidR="001954AF" w:rsidRPr="003445C9" w:rsidRDefault="001954AF" w:rsidP="001954AF">
      <w:pPr>
        <w:rPr>
          <w:rFonts w:ascii="Arial" w:hAnsi="Arial" w:cs="Arial"/>
          <w:b/>
          <w:bCs/>
          <w:sz w:val="22"/>
          <w:szCs w:val="22"/>
        </w:rPr>
      </w:pPr>
      <w:r w:rsidRPr="00446583">
        <w:rPr>
          <w:rFonts w:ascii="Arial" w:hAnsi="Arial" w:cs="Arial"/>
          <w:sz w:val="22"/>
          <w:szCs w:val="22"/>
        </w:rPr>
        <w:t>Required Reading:</w:t>
      </w:r>
      <w:r>
        <w:rPr>
          <w:rFonts w:ascii="Arial" w:hAnsi="Arial" w:cs="Arial"/>
          <w:sz w:val="22"/>
          <w:szCs w:val="22"/>
        </w:rPr>
        <w:t xml:space="preserve">  Young</w:t>
      </w:r>
      <w:r w:rsidR="00DD05FB">
        <w:rPr>
          <w:rFonts w:ascii="Arial" w:hAnsi="Arial" w:cs="Arial"/>
          <w:sz w:val="22"/>
          <w:szCs w:val="22"/>
        </w:rPr>
        <w:t xml:space="preserve"> (eReserves</w:t>
      </w:r>
      <w:r w:rsidR="00D129BA">
        <w:rPr>
          <w:rFonts w:ascii="Arial" w:hAnsi="Arial" w:cs="Arial"/>
          <w:sz w:val="22"/>
          <w:szCs w:val="22"/>
        </w:rPr>
        <w:t>, Reading</w:t>
      </w:r>
      <w:r w:rsidR="001B5172">
        <w:rPr>
          <w:rFonts w:ascii="Arial" w:hAnsi="Arial" w:cs="Arial"/>
          <w:sz w:val="22"/>
          <w:szCs w:val="22"/>
        </w:rPr>
        <w:t xml:space="preserve"> 10</w:t>
      </w:r>
      <w:r w:rsidR="00DD05FB">
        <w:rPr>
          <w:rFonts w:ascii="Arial" w:hAnsi="Arial" w:cs="Arial"/>
          <w:sz w:val="22"/>
          <w:szCs w:val="22"/>
        </w:rPr>
        <w:t>).</w:t>
      </w:r>
    </w:p>
    <w:p w14:paraId="453F3AA8" w14:textId="77777777" w:rsidR="001954AF" w:rsidRDefault="001954AF" w:rsidP="00B11153">
      <w:pPr>
        <w:rPr>
          <w:rFonts w:ascii="Arial" w:hAnsi="Arial" w:cs="Arial"/>
          <w:sz w:val="22"/>
          <w:szCs w:val="22"/>
        </w:rPr>
      </w:pPr>
    </w:p>
    <w:p w14:paraId="45355F5D" w14:textId="77777777" w:rsidR="00863AC2" w:rsidRPr="00863AC2" w:rsidRDefault="00FF38E9" w:rsidP="007B0B0A">
      <w:pPr>
        <w:rPr>
          <w:rFonts w:ascii="Arial" w:hAnsi="Arial" w:cs="Arial"/>
          <w:b/>
          <w:bCs/>
          <w:sz w:val="22"/>
          <w:szCs w:val="22"/>
        </w:rPr>
      </w:pPr>
      <w:r w:rsidRPr="00863AC2">
        <w:rPr>
          <w:rFonts w:ascii="Arial" w:hAnsi="Arial" w:cs="Arial"/>
          <w:b/>
          <w:bCs/>
          <w:sz w:val="22"/>
          <w:szCs w:val="22"/>
        </w:rPr>
        <w:t>Mid-Term Recess</w:t>
      </w:r>
    </w:p>
    <w:p w14:paraId="45485342" w14:textId="40BEA37F" w:rsidR="007B0B0A" w:rsidRDefault="001954AF" w:rsidP="007B0B0A">
      <w:pPr>
        <w:rPr>
          <w:rFonts w:ascii="Arial" w:hAnsi="Arial" w:cs="Arial"/>
          <w:sz w:val="22"/>
          <w:szCs w:val="22"/>
        </w:rPr>
      </w:pPr>
      <w:r>
        <w:rPr>
          <w:rFonts w:ascii="Arial" w:hAnsi="Arial" w:cs="Arial"/>
          <w:sz w:val="22"/>
          <w:szCs w:val="22"/>
        </w:rPr>
        <w:t>No class on Feb. 23.</w:t>
      </w:r>
    </w:p>
    <w:p w14:paraId="4E1B7CBF" w14:textId="77777777" w:rsidR="0094166C" w:rsidRDefault="0094166C" w:rsidP="00B11153">
      <w:pPr>
        <w:rPr>
          <w:rFonts w:ascii="Arial" w:hAnsi="Arial" w:cs="Arial"/>
          <w:sz w:val="22"/>
          <w:szCs w:val="22"/>
        </w:rPr>
      </w:pPr>
    </w:p>
    <w:p w14:paraId="631F1498" w14:textId="30D5F24B" w:rsidR="00863AC2" w:rsidRPr="00863AC2" w:rsidRDefault="00710CAF" w:rsidP="00B11153">
      <w:pPr>
        <w:rPr>
          <w:rFonts w:ascii="Arial" w:hAnsi="Arial" w:cs="Arial"/>
          <w:b/>
          <w:bCs/>
          <w:sz w:val="22"/>
          <w:szCs w:val="22"/>
        </w:rPr>
      </w:pPr>
      <w:r w:rsidRPr="00863AC2">
        <w:rPr>
          <w:rFonts w:ascii="Arial" w:hAnsi="Arial" w:cs="Arial"/>
          <w:b/>
          <w:bCs/>
          <w:sz w:val="22"/>
          <w:szCs w:val="22"/>
        </w:rPr>
        <w:t>Struggles over Media Policy</w:t>
      </w:r>
      <w:r w:rsidR="00285F49">
        <w:rPr>
          <w:rFonts w:ascii="Arial" w:hAnsi="Arial" w:cs="Arial"/>
          <w:b/>
          <w:bCs/>
          <w:sz w:val="22"/>
          <w:szCs w:val="22"/>
        </w:rPr>
        <w:t xml:space="preserve"> (Topic 7).</w:t>
      </w:r>
    </w:p>
    <w:p w14:paraId="0F8D830E" w14:textId="028DFA71" w:rsidR="00710CAF" w:rsidRDefault="001954AF"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 xml:space="preserve">Mar. </w:t>
      </w:r>
      <w:r>
        <w:rPr>
          <w:rFonts w:ascii="Arial" w:hAnsi="Arial" w:cs="Arial"/>
          <w:sz w:val="22"/>
          <w:szCs w:val="22"/>
        </w:rPr>
        <w:t>2.</w:t>
      </w:r>
    </w:p>
    <w:p w14:paraId="42E9777E" w14:textId="22AE8667" w:rsidR="00F45FC6" w:rsidRDefault="00F45FC6" w:rsidP="00B11153">
      <w:pPr>
        <w:rPr>
          <w:rFonts w:ascii="Arial" w:hAnsi="Arial" w:cs="Arial"/>
          <w:sz w:val="22"/>
          <w:szCs w:val="22"/>
        </w:rPr>
      </w:pPr>
      <w:r w:rsidRPr="00446583">
        <w:rPr>
          <w:rFonts w:ascii="Arial" w:hAnsi="Arial" w:cs="Arial"/>
          <w:sz w:val="22"/>
          <w:szCs w:val="22"/>
        </w:rPr>
        <w:t>Required Reading:</w:t>
      </w:r>
      <w:r w:rsidR="001B2D06">
        <w:rPr>
          <w:rFonts w:ascii="Arial" w:hAnsi="Arial" w:cs="Arial"/>
          <w:sz w:val="22"/>
          <w:szCs w:val="22"/>
        </w:rPr>
        <w:t xml:space="preserve">  McChesney</w:t>
      </w:r>
      <w:r w:rsidR="00D129BA">
        <w:rPr>
          <w:rFonts w:ascii="Arial" w:hAnsi="Arial" w:cs="Arial"/>
          <w:sz w:val="22"/>
          <w:szCs w:val="22"/>
        </w:rPr>
        <w:t xml:space="preserve"> (eReserves, Reading</w:t>
      </w:r>
      <w:r w:rsidR="001B5172">
        <w:rPr>
          <w:rFonts w:ascii="Arial" w:hAnsi="Arial" w:cs="Arial"/>
          <w:sz w:val="22"/>
          <w:szCs w:val="22"/>
        </w:rPr>
        <w:t xml:space="preserve"> 11</w:t>
      </w:r>
      <w:r w:rsidR="00D129BA">
        <w:rPr>
          <w:rFonts w:ascii="Arial" w:hAnsi="Arial" w:cs="Arial"/>
          <w:sz w:val="22"/>
          <w:szCs w:val="22"/>
        </w:rPr>
        <w:t>).</w:t>
      </w:r>
    </w:p>
    <w:p w14:paraId="1199FA96" w14:textId="14052E6B" w:rsidR="00F45FC6" w:rsidRDefault="00F45FC6" w:rsidP="00B11153">
      <w:pPr>
        <w:rPr>
          <w:rFonts w:ascii="Arial" w:hAnsi="Arial" w:cs="Arial"/>
          <w:sz w:val="22"/>
          <w:szCs w:val="22"/>
        </w:rPr>
      </w:pPr>
      <w:r w:rsidRPr="00446583">
        <w:rPr>
          <w:rFonts w:ascii="Arial" w:hAnsi="Arial" w:cs="Arial"/>
          <w:sz w:val="22"/>
          <w:szCs w:val="22"/>
        </w:rPr>
        <w:t>Required Reading:</w:t>
      </w:r>
      <w:r w:rsidR="001B2D06">
        <w:rPr>
          <w:rFonts w:ascii="Arial" w:hAnsi="Arial" w:cs="Arial"/>
          <w:sz w:val="22"/>
          <w:szCs w:val="22"/>
        </w:rPr>
        <w:t xml:space="preserve">  Hackett and Anderson</w:t>
      </w:r>
      <w:r w:rsidR="00D129BA">
        <w:rPr>
          <w:rFonts w:ascii="Arial" w:hAnsi="Arial" w:cs="Arial"/>
          <w:sz w:val="22"/>
          <w:szCs w:val="22"/>
        </w:rPr>
        <w:t xml:space="preserve"> (eReserves, Reading</w:t>
      </w:r>
      <w:r w:rsidR="001B5172">
        <w:rPr>
          <w:rFonts w:ascii="Arial" w:hAnsi="Arial" w:cs="Arial"/>
          <w:sz w:val="22"/>
          <w:szCs w:val="22"/>
        </w:rPr>
        <w:t xml:space="preserve"> 12</w:t>
      </w:r>
      <w:r w:rsidR="00D129BA">
        <w:rPr>
          <w:rFonts w:ascii="Arial" w:hAnsi="Arial" w:cs="Arial"/>
          <w:sz w:val="22"/>
          <w:szCs w:val="22"/>
        </w:rPr>
        <w:t>).</w:t>
      </w:r>
    </w:p>
    <w:p w14:paraId="5B2F0FDA" w14:textId="77777777" w:rsidR="00710CAF" w:rsidRDefault="00710CAF" w:rsidP="00B11153">
      <w:pPr>
        <w:rPr>
          <w:rFonts w:ascii="Arial" w:hAnsi="Arial" w:cs="Arial"/>
          <w:sz w:val="22"/>
          <w:szCs w:val="22"/>
        </w:rPr>
      </w:pPr>
    </w:p>
    <w:p w14:paraId="37800359" w14:textId="77777777" w:rsidR="00160298" w:rsidRDefault="00160298" w:rsidP="00160298">
      <w:pPr>
        <w:pStyle w:val="Heading3"/>
        <w:rPr>
          <w:sz w:val="22"/>
        </w:rPr>
      </w:pPr>
      <w:r w:rsidRPr="00446583">
        <w:t xml:space="preserve">Part III:  </w:t>
      </w:r>
      <w:r w:rsidR="00E5797C">
        <w:t>Critical Cultural Studies</w:t>
      </w:r>
    </w:p>
    <w:p w14:paraId="450D4F6A" w14:textId="77777777" w:rsidR="00160298" w:rsidRDefault="00160298" w:rsidP="00B11153">
      <w:pPr>
        <w:rPr>
          <w:rFonts w:ascii="Arial" w:hAnsi="Arial" w:cs="Arial"/>
          <w:sz w:val="22"/>
          <w:szCs w:val="22"/>
        </w:rPr>
      </w:pPr>
    </w:p>
    <w:p w14:paraId="34C567AA" w14:textId="2DE4D168" w:rsidR="001954AF" w:rsidRDefault="00A7440F" w:rsidP="00B11153">
      <w:pPr>
        <w:rPr>
          <w:rFonts w:ascii="Arial" w:hAnsi="Arial" w:cs="Arial"/>
          <w:sz w:val="22"/>
          <w:szCs w:val="22"/>
        </w:rPr>
      </w:pPr>
      <w:r w:rsidRPr="001954AF">
        <w:rPr>
          <w:rFonts w:ascii="Arial" w:hAnsi="Arial" w:cs="Arial"/>
          <w:b/>
          <w:bCs/>
          <w:sz w:val="22"/>
          <w:szCs w:val="22"/>
        </w:rPr>
        <w:t>Media Representation I:  Labour Unions and the Working Class</w:t>
      </w:r>
      <w:r w:rsidR="00285F49">
        <w:rPr>
          <w:rFonts w:ascii="Arial" w:hAnsi="Arial" w:cs="Arial"/>
          <w:b/>
          <w:bCs/>
          <w:sz w:val="22"/>
          <w:szCs w:val="22"/>
        </w:rPr>
        <w:t xml:space="preserve"> (Topic 8).</w:t>
      </w:r>
    </w:p>
    <w:p w14:paraId="2AAC666F" w14:textId="053E8FA0" w:rsidR="00A7440F" w:rsidRDefault="001954AF"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Mar.</w:t>
      </w:r>
      <w:r>
        <w:rPr>
          <w:rFonts w:ascii="Arial" w:hAnsi="Arial" w:cs="Arial"/>
          <w:sz w:val="22"/>
          <w:szCs w:val="22"/>
        </w:rPr>
        <w:t xml:space="preserve"> 9</w:t>
      </w:r>
      <w:r w:rsidR="00FF38E9">
        <w:rPr>
          <w:rFonts w:ascii="Arial" w:hAnsi="Arial" w:cs="Arial"/>
          <w:sz w:val="22"/>
          <w:szCs w:val="22"/>
        </w:rPr>
        <w:t>.</w:t>
      </w:r>
    </w:p>
    <w:p w14:paraId="32E26A65" w14:textId="1CBF0296" w:rsidR="009E5F43" w:rsidRDefault="00F45FC6" w:rsidP="00B11153">
      <w:pPr>
        <w:rPr>
          <w:rFonts w:ascii="Arial" w:hAnsi="Arial" w:cs="Arial"/>
          <w:sz w:val="22"/>
          <w:szCs w:val="22"/>
        </w:rPr>
      </w:pPr>
      <w:r w:rsidRPr="00446583">
        <w:rPr>
          <w:rFonts w:ascii="Arial" w:hAnsi="Arial" w:cs="Arial"/>
          <w:sz w:val="22"/>
          <w:szCs w:val="22"/>
        </w:rPr>
        <w:t>Required Reading:</w:t>
      </w:r>
      <w:r w:rsidR="00AE15BB">
        <w:rPr>
          <w:rFonts w:ascii="Arial" w:hAnsi="Arial" w:cs="Arial"/>
          <w:sz w:val="22"/>
          <w:szCs w:val="22"/>
        </w:rPr>
        <w:t xml:space="preserve">  </w:t>
      </w:r>
      <w:proofErr w:type="spellStart"/>
      <w:r w:rsidR="00AE15BB">
        <w:rPr>
          <w:rFonts w:ascii="Arial" w:hAnsi="Arial" w:cs="Arial"/>
          <w:sz w:val="22"/>
          <w:szCs w:val="22"/>
        </w:rPr>
        <w:t>Steuter</w:t>
      </w:r>
      <w:proofErr w:type="spellEnd"/>
      <w:r w:rsidR="00D129BA">
        <w:rPr>
          <w:rFonts w:ascii="Arial" w:hAnsi="Arial" w:cs="Arial"/>
          <w:sz w:val="22"/>
          <w:szCs w:val="22"/>
        </w:rPr>
        <w:t xml:space="preserve"> (eReserves, Reading</w:t>
      </w:r>
      <w:r w:rsidR="001B5172">
        <w:rPr>
          <w:rFonts w:ascii="Arial" w:hAnsi="Arial" w:cs="Arial"/>
          <w:sz w:val="22"/>
          <w:szCs w:val="22"/>
        </w:rPr>
        <w:t xml:space="preserve"> 13</w:t>
      </w:r>
      <w:r w:rsidR="00D129BA">
        <w:rPr>
          <w:rFonts w:ascii="Arial" w:hAnsi="Arial" w:cs="Arial"/>
          <w:sz w:val="22"/>
          <w:szCs w:val="22"/>
        </w:rPr>
        <w:t>).</w:t>
      </w:r>
    </w:p>
    <w:p w14:paraId="331875C4" w14:textId="03F7D47B" w:rsidR="00F45FC6" w:rsidRDefault="00F45FC6" w:rsidP="00F45FC6">
      <w:pPr>
        <w:rPr>
          <w:rFonts w:ascii="Arial" w:hAnsi="Arial" w:cs="Arial"/>
          <w:sz w:val="22"/>
          <w:szCs w:val="22"/>
        </w:rPr>
      </w:pPr>
      <w:r w:rsidRPr="00446583">
        <w:rPr>
          <w:rFonts w:ascii="Arial" w:hAnsi="Arial" w:cs="Arial"/>
          <w:sz w:val="22"/>
          <w:szCs w:val="22"/>
        </w:rPr>
        <w:t>Required Reading:</w:t>
      </w:r>
      <w:r w:rsidR="00A7290C">
        <w:rPr>
          <w:rFonts w:ascii="Arial" w:hAnsi="Arial" w:cs="Arial"/>
          <w:sz w:val="22"/>
          <w:szCs w:val="22"/>
        </w:rPr>
        <w:t xml:space="preserve">  </w:t>
      </w:r>
      <w:proofErr w:type="spellStart"/>
      <w:r w:rsidR="00A7290C">
        <w:rPr>
          <w:rFonts w:ascii="Arial" w:hAnsi="Arial" w:cs="Arial"/>
          <w:sz w:val="22"/>
          <w:szCs w:val="22"/>
        </w:rPr>
        <w:t>Butsch</w:t>
      </w:r>
      <w:proofErr w:type="spellEnd"/>
      <w:r w:rsidR="00D129BA">
        <w:rPr>
          <w:rFonts w:ascii="Arial" w:hAnsi="Arial" w:cs="Arial"/>
          <w:sz w:val="22"/>
          <w:szCs w:val="22"/>
        </w:rPr>
        <w:t xml:space="preserve"> (eReserves, Reading</w:t>
      </w:r>
      <w:r w:rsidR="001B5172">
        <w:rPr>
          <w:rFonts w:ascii="Arial" w:hAnsi="Arial" w:cs="Arial"/>
          <w:sz w:val="22"/>
          <w:szCs w:val="22"/>
        </w:rPr>
        <w:t xml:space="preserve"> 14</w:t>
      </w:r>
      <w:r w:rsidR="00D129BA">
        <w:rPr>
          <w:rFonts w:ascii="Arial" w:hAnsi="Arial" w:cs="Arial"/>
          <w:sz w:val="22"/>
          <w:szCs w:val="22"/>
        </w:rPr>
        <w:t>).</w:t>
      </w:r>
    </w:p>
    <w:p w14:paraId="4C6AA835" w14:textId="7FC6A4C2" w:rsidR="006E26C3" w:rsidRDefault="004D462F" w:rsidP="006E26C3">
      <w:pPr>
        <w:ind w:left="720" w:hanging="720"/>
        <w:rPr>
          <w:rFonts w:ascii="Arial" w:hAnsi="Arial" w:cs="Arial"/>
          <w:sz w:val="22"/>
          <w:szCs w:val="22"/>
        </w:rPr>
      </w:pPr>
      <w:r>
        <w:rPr>
          <w:rFonts w:ascii="Arial" w:hAnsi="Arial" w:cs="Arial"/>
          <w:sz w:val="22"/>
          <w:szCs w:val="22"/>
        </w:rPr>
        <w:t>Required</w:t>
      </w:r>
      <w:r w:rsidR="00ED2368">
        <w:rPr>
          <w:rFonts w:ascii="Arial" w:hAnsi="Arial" w:cs="Arial"/>
          <w:sz w:val="22"/>
          <w:szCs w:val="22"/>
        </w:rPr>
        <w:t xml:space="preserve"> Viewing</w:t>
      </w:r>
      <w:r>
        <w:rPr>
          <w:rFonts w:ascii="Arial" w:hAnsi="Arial" w:cs="Arial"/>
          <w:sz w:val="22"/>
          <w:szCs w:val="22"/>
        </w:rPr>
        <w:t xml:space="preserve">:  </w:t>
      </w:r>
      <w:r w:rsidRPr="004D462F">
        <w:rPr>
          <w:rFonts w:ascii="Arial" w:hAnsi="Arial" w:cs="Arial"/>
          <w:i/>
          <w:iCs/>
          <w:sz w:val="22"/>
          <w:szCs w:val="22"/>
        </w:rPr>
        <w:t>Class Dismissed:  How TV Frames the Working Class</w:t>
      </w:r>
      <w:r w:rsidR="00AE15BB">
        <w:rPr>
          <w:rFonts w:ascii="Arial" w:hAnsi="Arial" w:cs="Arial"/>
          <w:sz w:val="22"/>
          <w:szCs w:val="22"/>
        </w:rPr>
        <w:t xml:space="preserve"> (</w:t>
      </w:r>
      <w:r w:rsidR="006E26C3">
        <w:rPr>
          <w:rFonts w:ascii="Arial" w:hAnsi="Arial" w:cs="Arial"/>
          <w:sz w:val="22"/>
          <w:szCs w:val="22"/>
        </w:rPr>
        <w:t>a link to this educational film will be posted on Avenue</w:t>
      </w:r>
      <w:r w:rsidR="00D967E7">
        <w:rPr>
          <w:rFonts w:ascii="Arial" w:hAnsi="Arial" w:cs="Arial"/>
          <w:sz w:val="22"/>
          <w:szCs w:val="22"/>
        </w:rPr>
        <w:t xml:space="preserve"> for viewing prior to class).</w:t>
      </w:r>
    </w:p>
    <w:p w14:paraId="32C3E873" w14:textId="77777777" w:rsidR="00AE15BB" w:rsidRDefault="00AE15BB" w:rsidP="00B11153">
      <w:pPr>
        <w:rPr>
          <w:rFonts w:ascii="Arial" w:hAnsi="Arial" w:cs="Arial"/>
          <w:sz w:val="22"/>
          <w:szCs w:val="22"/>
        </w:rPr>
      </w:pPr>
    </w:p>
    <w:p w14:paraId="442BEA60" w14:textId="6D375564" w:rsidR="001954AF" w:rsidRPr="001954AF" w:rsidRDefault="00FF38E9" w:rsidP="00B11153">
      <w:pPr>
        <w:rPr>
          <w:rFonts w:ascii="Arial" w:hAnsi="Arial" w:cs="Arial"/>
          <w:b/>
          <w:bCs/>
          <w:sz w:val="22"/>
          <w:szCs w:val="22"/>
        </w:rPr>
      </w:pPr>
      <w:r w:rsidRPr="001954AF">
        <w:rPr>
          <w:rFonts w:ascii="Arial" w:hAnsi="Arial" w:cs="Arial"/>
          <w:b/>
          <w:bCs/>
          <w:sz w:val="22"/>
          <w:szCs w:val="22"/>
        </w:rPr>
        <w:t>Media Representation II:  Women</w:t>
      </w:r>
      <w:r w:rsidR="00285F49">
        <w:rPr>
          <w:rFonts w:ascii="Arial" w:hAnsi="Arial" w:cs="Arial"/>
          <w:b/>
          <w:bCs/>
          <w:sz w:val="22"/>
          <w:szCs w:val="22"/>
        </w:rPr>
        <w:t xml:space="preserve"> (Topic 9).</w:t>
      </w:r>
    </w:p>
    <w:p w14:paraId="20B94C89" w14:textId="68713EA2" w:rsidR="00A7440F" w:rsidRDefault="001954AF"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Mar. 1</w:t>
      </w:r>
      <w:r>
        <w:rPr>
          <w:rFonts w:ascii="Arial" w:hAnsi="Arial" w:cs="Arial"/>
          <w:sz w:val="22"/>
          <w:szCs w:val="22"/>
        </w:rPr>
        <w:t>6</w:t>
      </w:r>
      <w:r w:rsidR="00FF38E9">
        <w:rPr>
          <w:rFonts w:ascii="Arial" w:hAnsi="Arial" w:cs="Arial"/>
          <w:sz w:val="22"/>
          <w:szCs w:val="22"/>
        </w:rPr>
        <w:t>.</w:t>
      </w:r>
    </w:p>
    <w:p w14:paraId="7FB9E58E" w14:textId="33F77A4B" w:rsidR="00F45FC6" w:rsidRDefault="00F45FC6" w:rsidP="00F45FC6">
      <w:pPr>
        <w:rPr>
          <w:rFonts w:ascii="Arial" w:hAnsi="Arial" w:cs="Arial"/>
          <w:sz w:val="22"/>
          <w:szCs w:val="22"/>
        </w:rPr>
      </w:pPr>
      <w:r w:rsidRPr="00446583">
        <w:rPr>
          <w:rFonts w:ascii="Arial" w:hAnsi="Arial" w:cs="Arial"/>
          <w:sz w:val="22"/>
          <w:szCs w:val="22"/>
        </w:rPr>
        <w:t>Required Reading:</w:t>
      </w:r>
      <w:r w:rsidR="00A7290C">
        <w:rPr>
          <w:rFonts w:ascii="Arial" w:hAnsi="Arial" w:cs="Arial"/>
          <w:sz w:val="22"/>
          <w:szCs w:val="22"/>
        </w:rPr>
        <w:t xml:space="preserve">  Mendes</w:t>
      </w:r>
      <w:r w:rsidR="00D129BA">
        <w:rPr>
          <w:rFonts w:ascii="Arial" w:hAnsi="Arial" w:cs="Arial"/>
          <w:sz w:val="22"/>
          <w:szCs w:val="22"/>
        </w:rPr>
        <w:t xml:space="preserve"> (eReserves, Reading</w:t>
      </w:r>
      <w:r w:rsidR="001B5172">
        <w:rPr>
          <w:rFonts w:ascii="Arial" w:hAnsi="Arial" w:cs="Arial"/>
          <w:sz w:val="22"/>
          <w:szCs w:val="22"/>
        </w:rPr>
        <w:t xml:space="preserve"> 15</w:t>
      </w:r>
      <w:r w:rsidR="00D129BA">
        <w:rPr>
          <w:rFonts w:ascii="Arial" w:hAnsi="Arial" w:cs="Arial"/>
          <w:sz w:val="22"/>
          <w:szCs w:val="22"/>
        </w:rPr>
        <w:t>).</w:t>
      </w:r>
    </w:p>
    <w:p w14:paraId="19A864DC" w14:textId="67D1F0D8" w:rsidR="00F45FC6" w:rsidRDefault="00F45FC6" w:rsidP="00F45FC6">
      <w:pPr>
        <w:rPr>
          <w:rFonts w:ascii="Arial" w:hAnsi="Arial" w:cs="Arial"/>
          <w:sz w:val="22"/>
          <w:szCs w:val="22"/>
        </w:rPr>
      </w:pPr>
      <w:r w:rsidRPr="00446583">
        <w:rPr>
          <w:rFonts w:ascii="Arial" w:hAnsi="Arial" w:cs="Arial"/>
          <w:sz w:val="22"/>
          <w:szCs w:val="22"/>
        </w:rPr>
        <w:t>Required Reading:</w:t>
      </w:r>
      <w:r w:rsidR="00A7290C">
        <w:rPr>
          <w:rFonts w:ascii="Arial" w:hAnsi="Arial" w:cs="Arial"/>
          <w:sz w:val="22"/>
          <w:szCs w:val="22"/>
        </w:rPr>
        <w:t xml:space="preserve">  Kim</w:t>
      </w:r>
      <w:r w:rsidR="00D129BA">
        <w:rPr>
          <w:rFonts w:ascii="Arial" w:hAnsi="Arial" w:cs="Arial"/>
          <w:sz w:val="22"/>
          <w:szCs w:val="22"/>
        </w:rPr>
        <w:t xml:space="preserve"> (eReserves, Reading</w:t>
      </w:r>
      <w:r w:rsidR="001B5172">
        <w:rPr>
          <w:rFonts w:ascii="Arial" w:hAnsi="Arial" w:cs="Arial"/>
          <w:sz w:val="22"/>
          <w:szCs w:val="22"/>
        </w:rPr>
        <w:t xml:space="preserve"> 16</w:t>
      </w:r>
      <w:r w:rsidR="00D129BA">
        <w:rPr>
          <w:rFonts w:ascii="Arial" w:hAnsi="Arial" w:cs="Arial"/>
          <w:sz w:val="22"/>
          <w:szCs w:val="22"/>
        </w:rPr>
        <w:t>).</w:t>
      </w:r>
      <w:r w:rsidR="00A7290C">
        <w:rPr>
          <w:rFonts w:ascii="Arial" w:hAnsi="Arial" w:cs="Arial"/>
          <w:sz w:val="22"/>
          <w:szCs w:val="22"/>
        </w:rPr>
        <w:t xml:space="preserve"> </w:t>
      </w:r>
    </w:p>
    <w:p w14:paraId="6C321187" w14:textId="33E96F45" w:rsidR="009E5F43" w:rsidRDefault="004E146F" w:rsidP="00AF6000">
      <w:pPr>
        <w:ind w:left="720" w:hanging="720"/>
        <w:rPr>
          <w:rFonts w:ascii="Arial" w:hAnsi="Arial" w:cs="Arial"/>
          <w:sz w:val="22"/>
          <w:szCs w:val="22"/>
        </w:rPr>
      </w:pPr>
      <w:r>
        <w:rPr>
          <w:rFonts w:ascii="Arial" w:hAnsi="Arial" w:cs="Arial"/>
          <w:sz w:val="22"/>
          <w:szCs w:val="22"/>
        </w:rPr>
        <w:t>Required</w:t>
      </w:r>
      <w:r w:rsidR="00ED2368">
        <w:rPr>
          <w:rFonts w:ascii="Arial" w:hAnsi="Arial" w:cs="Arial"/>
          <w:sz w:val="22"/>
          <w:szCs w:val="22"/>
        </w:rPr>
        <w:t xml:space="preserve"> Viewing</w:t>
      </w:r>
      <w:r>
        <w:rPr>
          <w:rFonts w:ascii="Arial" w:hAnsi="Arial" w:cs="Arial"/>
          <w:sz w:val="22"/>
          <w:szCs w:val="22"/>
        </w:rPr>
        <w:t>:</w:t>
      </w:r>
      <w:r w:rsidR="00AF6000">
        <w:rPr>
          <w:rFonts w:ascii="Arial" w:hAnsi="Arial" w:cs="Arial"/>
          <w:sz w:val="22"/>
          <w:szCs w:val="22"/>
        </w:rPr>
        <w:t xml:space="preserve">  </w:t>
      </w:r>
      <w:r w:rsidR="00AF6000" w:rsidRPr="00AF6000">
        <w:rPr>
          <w:rFonts w:ascii="Arial" w:hAnsi="Arial" w:cs="Arial"/>
          <w:i/>
          <w:iCs/>
          <w:sz w:val="22"/>
          <w:szCs w:val="22"/>
        </w:rPr>
        <w:t>Killing Us Softly 4:  Advertising’s Image of Women</w:t>
      </w:r>
      <w:r w:rsidR="00AF6000">
        <w:rPr>
          <w:rFonts w:ascii="Arial" w:hAnsi="Arial" w:cs="Arial"/>
          <w:sz w:val="22"/>
          <w:szCs w:val="22"/>
        </w:rPr>
        <w:t xml:space="preserve"> (a link to this educational film will be posted on Avenue</w:t>
      </w:r>
      <w:r w:rsidR="00D967E7">
        <w:rPr>
          <w:rFonts w:ascii="Arial" w:hAnsi="Arial" w:cs="Arial"/>
          <w:sz w:val="22"/>
          <w:szCs w:val="22"/>
        </w:rPr>
        <w:t xml:space="preserve"> for viewing prior to class).</w:t>
      </w:r>
      <w:r w:rsidR="00AF6000">
        <w:rPr>
          <w:rFonts w:ascii="Arial" w:hAnsi="Arial" w:cs="Arial"/>
          <w:sz w:val="22"/>
          <w:szCs w:val="22"/>
        </w:rPr>
        <w:t xml:space="preserve"> </w:t>
      </w:r>
      <w:r w:rsidR="0096635B">
        <w:rPr>
          <w:rFonts w:ascii="Arial" w:hAnsi="Arial" w:cs="Arial"/>
          <w:sz w:val="22"/>
          <w:szCs w:val="22"/>
        </w:rPr>
        <w:t xml:space="preserve">  </w:t>
      </w:r>
    </w:p>
    <w:p w14:paraId="57D75E6E" w14:textId="77777777" w:rsidR="004E146F" w:rsidRDefault="004E146F" w:rsidP="00B11153">
      <w:pPr>
        <w:rPr>
          <w:rFonts w:ascii="Arial" w:hAnsi="Arial" w:cs="Arial"/>
          <w:sz w:val="22"/>
          <w:szCs w:val="22"/>
        </w:rPr>
      </w:pPr>
    </w:p>
    <w:p w14:paraId="5927998E" w14:textId="3D76F9C0" w:rsidR="001954AF" w:rsidRPr="001954AF" w:rsidRDefault="00FF38E9" w:rsidP="00B11153">
      <w:pPr>
        <w:rPr>
          <w:rFonts w:ascii="Arial" w:hAnsi="Arial" w:cs="Arial"/>
          <w:b/>
          <w:bCs/>
          <w:sz w:val="22"/>
          <w:szCs w:val="22"/>
        </w:rPr>
      </w:pPr>
      <w:r w:rsidRPr="001954AF">
        <w:rPr>
          <w:rFonts w:ascii="Arial" w:hAnsi="Arial" w:cs="Arial"/>
          <w:b/>
          <w:bCs/>
          <w:sz w:val="22"/>
          <w:szCs w:val="22"/>
        </w:rPr>
        <w:t xml:space="preserve">Media Representation III:  </w:t>
      </w:r>
      <w:r w:rsidR="002364F7" w:rsidRPr="001954AF">
        <w:rPr>
          <w:rFonts w:ascii="Arial" w:hAnsi="Arial" w:cs="Arial"/>
          <w:b/>
          <w:bCs/>
          <w:sz w:val="22"/>
          <w:szCs w:val="22"/>
        </w:rPr>
        <w:t xml:space="preserve">Racialized </w:t>
      </w:r>
      <w:r w:rsidRPr="001954AF">
        <w:rPr>
          <w:rFonts w:ascii="Arial" w:hAnsi="Arial" w:cs="Arial"/>
          <w:b/>
          <w:bCs/>
          <w:sz w:val="22"/>
          <w:szCs w:val="22"/>
        </w:rPr>
        <w:t>Minorities</w:t>
      </w:r>
      <w:r w:rsidR="002364F7" w:rsidRPr="001954AF">
        <w:rPr>
          <w:rFonts w:ascii="Arial" w:hAnsi="Arial" w:cs="Arial"/>
          <w:b/>
          <w:bCs/>
          <w:sz w:val="22"/>
          <w:szCs w:val="22"/>
        </w:rPr>
        <w:t xml:space="preserve"> and Indigenous Peoples</w:t>
      </w:r>
      <w:r w:rsidR="00285F49">
        <w:rPr>
          <w:rFonts w:ascii="Arial" w:hAnsi="Arial" w:cs="Arial"/>
          <w:b/>
          <w:bCs/>
          <w:sz w:val="22"/>
          <w:szCs w:val="22"/>
        </w:rPr>
        <w:t xml:space="preserve"> (Topic 10).</w:t>
      </w:r>
    </w:p>
    <w:p w14:paraId="7C4E7B7F" w14:textId="1841BB96" w:rsidR="00FF38E9" w:rsidRDefault="001954AF"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Mar. 2</w:t>
      </w:r>
      <w:r>
        <w:rPr>
          <w:rFonts w:ascii="Arial" w:hAnsi="Arial" w:cs="Arial"/>
          <w:sz w:val="22"/>
          <w:szCs w:val="22"/>
        </w:rPr>
        <w:t>3</w:t>
      </w:r>
      <w:r w:rsidR="007B0B0A">
        <w:rPr>
          <w:rFonts w:ascii="Arial" w:hAnsi="Arial" w:cs="Arial"/>
          <w:sz w:val="22"/>
          <w:szCs w:val="22"/>
        </w:rPr>
        <w:t>.</w:t>
      </w:r>
    </w:p>
    <w:p w14:paraId="69E4B9A9" w14:textId="18D6DD54" w:rsidR="009E5F43" w:rsidRDefault="00F45FC6" w:rsidP="00B11153">
      <w:pPr>
        <w:rPr>
          <w:rFonts w:ascii="Arial" w:hAnsi="Arial" w:cs="Arial"/>
          <w:sz w:val="22"/>
          <w:szCs w:val="22"/>
        </w:rPr>
      </w:pPr>
      <w:r w:rsidRPr="00446583">
        <w:rPr>
          <w:rFonts w:ascii="Arial" w:hAnsi="Arial" w:cs="Arial"/>
          <w:sz w:val="22"/>
          <w:szCs w:val="22"/>
        </w:rPr>
        <w:t>Required Reading:</w:t>
      </w:r>
      <w:r w:rsidR="007E3106">
        <w:rPr>
          <w:rFonts w:ascii="Arial" w:hAnsi="Arial" w:cs="Arial"/>
          <w:sz w:val="22"/>
          <w:szCs w:val="22"/>
        </w:rPr>
        <w:t xml:space="preserve">  </w:t>
      </w:r>
      <w:r w:rsidR="00DD05FB">
        <w:rPr>
          <w:rFonts w:ascii="Arial" w:hAnsi="Arial" w:cs="Arial"/>
          <w:sz w:val="22"/>
          <w:szCs w:val="22"/>
        </w:rPr>
        <w:t>Burns and Shor</w:t>
      </w:r>
      <w:r w:rsidR="00D129BA">
        <w:rPr>
          <w:rFonts w:ascii="Arial" w:hAnsi="Arial" w:cs="Arial"/>
          <w:sz w:val="22"/>
          <w:szCs w:val="22"/>
        </w:rPr>
        <w:t xml:space="preserve"> (eReserves, Reading</w:t>
      </w:r>
      <w:r w:rsidR="001B5172">
        <w:rPr>
          <w:rFonts w:ascii="Arial" w:hAnsi="Arial" w:cs="Arial"/>
          <w:sz w:val="22"/>
          <w:szCs w:val="22"/>
        </w:rPr>
        <w:t xml:space="preserve"> 17</w:t>
      </w:r>
      <w:r w:rsidR="00D129BA">
        <w:rPr>
          <w:rFonts w:ascii="Arial" w:hAnsi="Arial" w:cs="Arial"/>
          <w:sz w:val="22"/>
          <w:szCs w:val="22"/>
        </w:rPr>
        <w:t>).</w:t>
      </w:r>
    </w:p>
    <w:p w14:paraId="06B3726C" w14:textId="2FA6B666" w:rsidR="0094166C" w:rsidRDefault="00F45FC6" w:rsidP="00B11153">
      <w:pPr>
        <w:rPr>
          <w:rFonts w:ascii="Arial" w:hAnsi="Arial" w:cs="Arial"/>
          <w:sz w:val="22"/>
          <w:szCs w:val="22"/>
        </w:rPr>
      </w:pPr>
      <w:r w:rsidRPr="00446583">
        <w:rPr>
          <w:rFonts w:ascii="Arial" w:hAnsi="Arial" w:cs="Arial"/>
          <w:sz w:val="22"/>
          <w:szCs w:val="22"/>
        </w:rPr>
        <w:t>Required Reading:</w:t>
      </w:r>
      <w:r w:rsidR="007E3106">
        <w:rPr>
          <w:rFonts w:ascii="Arial" w:hAnsi="Arial" w:cs="Arial"/>
          <w:sz w:val="22"/>
          <w:szCs w:val="22"/>
        </w:rPr>
        <w:t xml:space="preserve">  Young</w:t>
      </w:r>
      <w:r w:rsidR="00D129BA">
        <w:rPr>
          <w:rFonts w:ascii="Arial" w:hAnsi="Arial" w:cs="Arial"/>
          <w:sz w:val="22"/>
          <w:szCs w:val="22"/>
        </w:rPr>
        <w:t xml:space="preserve"> (eReserves, Reading</w:t>
      </w:r>
      <w:r w:rsidR="001B5172">
        <w:rPr>
          <w:rFonts w:ascii="Arial" w:hAnsi="Arial" w:cs="Arial"/>
          <w:sz w:val="22"/>
          <w:szCs w:val="22"/>
        </w:rPr>
        <w:t xml:space="preserve"> 18</w:t>
      </w:r>
      <w:r w:rsidR="00D129BA">
        <w:rPr>
          <w:rFonts w:ascii="Arial" w:hAnsi="Arial" w:cs="Arial"/>
          <w:sz w:val="22"/>
          <w:szCs w:val="22"/>
        </w:rPr>
        <w:t>).</w:t>
      </w:r>
    </w:p>
    <w:p w14:paraId="62835D62" w14:textId="2CC62E47" w:rsidR="00A00E61" w:rsidRDefault="00A00E61" w:rsidP="00B11153">
      <w:pPr>
        <w:rPr>
          <w:rFonts w:ascii="Arial" w:hAnsi="Arial" w:cs="Arial"/>
          <w:sz w:val="22"/>
          <w:szCs w:val="22"/>
        </w:rPr>
      </w:pPr>
    </w:p>
    <w:p w14:paraId="49EA29E4" w14:textId="39C1AA83" w:rsidR="001954AF" w:rsidRPr="00DD05FB" w:rsidRDefault="00DD05FB" w:rsidP="00B11153">
      <w:pPr>
        <w:rPr>
          <w:rFonts w:ascii="Arial" w:hAnsi="Arial" w:cs="Arial"/>
          <w:b/>
          <w:bCs/>
          <w:sz w:val="22"/>
          <w:szCs w:val="22"/>
        </w:rPr>
      </w:pPr>
      <w:r w:rsidRPr="00DD05FB">
        <w:rPr>
          <w:rFonts w:ascii="Arial" w:hAnsi="Arial" w:cs="Arial"/>
          <w:b/>
          <w:bCs/>
          <w:sz w:val="22"/>
          <w:szCs w:val="22"/>
        </w:rPr>
        <w:lastRenderedPageBreak/>
        <w:t xml:space="preserve">Reception of </w:t>
      </w:r>
      <w:r>
        <w:rPr>
          <w:rFonts w:ascii="Arial" w:hAnsi="Arial" w:cs="Arial"/>
          <w:b/>
          <w:bCs/>
          <w:sz w:val="22"/>
          <w:szCs w:val="22"/>
        </w:rPr>
        <w:t xml:space="preserve">Representation in </w:t>
      </w:r>
      <w:r w:rsidRPr="00DD05FB">
        <w:rPr>
          <w:rFonts w:ascii="Arial" w:hAnsi="Arial" w:cs="Arial"/>
          <w:b/>
          <w:bCs/>
          <w:sz w:val="22"/>
          <w:szCs w:val="22"/>
        </w:rPr>
        <w:t>Mainstream Media</w:t>
      </w:r>
      <w:r w:rsidR="00285F49">
        <w:rPr>
          <w:rFonts w:ascii="Arial" w:hAnsi="Arial" w:cs="Arial"/>
          <w:b/>
          <w:bCs/>
          <w:sz w:val="22"/>
          <w:szCs w:val="22"/>
        </w:rPr>
        <w:t xml:space="preserve"> (Topic 11).</w:t>
      </w:r>
    </w:p>
    <w:p w14:paraId="5DF1ABC7" w14:textId="5015B9DE" w:rsidR="00DD05FB" w:rsidRDefault="00DD05FB" w:rsidP="00B11153">
      <w:pPr>
        <w:rPr>
          <w:rFonts w:ascii="Arial" w:hAnsi="Arial" w:cs="Arial"/>
          <w:sz w:val="22"/>
          <w:szCs w:val="22"/>
        </w:rPr>
      </w:pPr>
      <w:r>
        <w:rPr>
          <w:rFonts w:ascii="Arial" w:hAnsi="Arial" w:cs="Arial"/>
          <w:sz w:val="22"/>
          <w:szCs w:val="22"/>
        </w:rPr>
        <w:t>Scheduled for Mar. 30.</w:t>
      </w:r>
    </w:p>
    <w:p w14:paraId="76F1EB48" w14:textId="75583F7B" w:rsidR="001954AF" w:rsidRDefault="00DD05FB" w:rsidP="00B11153">
      <w:pPr>
        <w:rPr>
          <w:rFonts w:ascii="Arial" w:hAnsi="Arial" w:cs="Arial"/>
          <w:sz w:val="22"/>
          <w:szCs w:val="22"/>
        </w:rPr>
      </w:pPr>
      <w:r w:rsidRPr="00446583">
        <w:rPr>
          <w:rFonts w:ascii="Arial" w:hAnsi="Arial" w:cs="Arial"/>
          <w:sz w:val="22"/>
          <w:szCs w:val="22"/>
        </w:rPr>
        <w:t>Required Reading:</w:t>
      </w:r>
      <w:r>
        <w:rPr>
          <w:rFonts w:ascii="Arial" w:hAnsi="Arial" w:cs="Arial"/>
          <w:sz w:val="22"/>
          <w:szCs w:val="22"/>
        </w:rPr>
        <w:t xml:space="preserve">  </w:t>
      </w:r>
      <w:r w:rsidRPr="00AD3270">
        <w:rPr>
          <w:rFonts w:ascii="Arial" w:hAnsi="Arial" w:cs="Arial"/>
          <w:sz w:val="22"/>
          <w:szCs w:val="22"/>
        </w:rPr>
        <w:t>Mahtan</w:t>
      </w:r>
      <w:r>
        <w:rPr>
          <w:rFonts w:ascii="Arial" w:hAnsi="Arial" w:cs="Arial"/>
          <w:sz w:val="22"/>
          <w:szCs w:val="22"/>
        </w:rPr>
        <w:t>i</w:t>
      </w:r>
      <w:r w:rsidR="00D129BA">
        <w:rPr>
          <w:rFonts w:ascii="Arial" w:hAnsi="Arial" w:cs="Arial"/>
          <w:sz w:val="22"/>
          <w:szCs w:val="22"/>
        </w:rPr>
        <w:t xml:space="preserve"> (eReserves, Reading</w:t>
      </w:r>
      <w:r w:rsidR="001B5172">
        <w:rPr>
          <w:rFonts w:ascii="Arial" w:hAnsi="Arial" w:cs="Arial"/>
          <w:sz w:val="22"/>
          <w:szCs w:val="22"/>
        </w:rPr>
        <w:t xml:space="preserve"> 19</w:t>
      </w:r>
      <w:r w:rsidR="00D129BA">
        <w:rPr>
          <w:rFonts w:ascii="Arial" w:hAnsi="Arial" w:cs="Arial"/>
          <w:sz w:val="22"/>
          <w:szCs w:val="22"/>
        </w:rPr>
        <w:t>).</w:t>
      </w:r>
      <w:r>
        <w:rPr>
          <w:rFonts w:ascii="Arial" w:hAnsi="Arial" w:cs="Arial"/>
          <w:sz w:val="22"/>
          <w:szCs w:val="22"/>
        </w:rPr>
        <w:t xml:space="preserve"> </w:t>
      </w:r>
    </w:p>
    <w:p w14:paraId="341136F2" w14:textId="3F46C29C" w:rsidR="00DD05FB" w:rsidRDefault="00DD05FB" w:rsidP="00B11153">
      <w:pPr>
        <w:rPr>
          <w:rFonts w:ascii="Arial" w:hAnsi="Arial" w:cs="Arial"/>
          <w:sz w:val="22"/>
          <w:szCs w:val="22"/>
        </w:rPr>
      </w:pPr>
      <w:r w:rsidRPr="00446583">
        <w:rPr>
          <w:rFonts w:ascii="Arial" w:hAnsi="Arial" w:cs="Arial"/>
          <w:sz w:val="22"/>
          <w:szCs w:val="22"/>
        </w:rPr>
        <w:t>Required Reading:</w:t>
      </w:r>
      <w:r>
        <w:rPr>
          <w:rFonts w:ascii="Arial" w:hAnsi="Arial" w:cs="Arial"/>
          <w:sz w:val="22"/>
          <w:szCs w:val="22"/>
        </w:rPr>
        <w:t xml:space="preserve">  Flores </w:t>
      </w:r>
      <w:r w:rsidRPr="00AD3270">
        <w:rPr>
          <w:rFonts w:ascii="Arial" w:hAnsi="Arial" w:cs="Arial"/>
          <w:sz w:val="22"/>
          <w:szCs w:val="22"/>
        </w:rPr>
        <w:t>Espiritu</w:t>
      </w:r>
      <w:r w:rsidR="00D129BA">
        <w:rPr>
          <w:rFonts w:ascii="Arial" w:hAnsi="Arial" w:cs="Arial"/>
          <w:sz w:val="22"/>
          <w:szCs w:val="22"/>
        </w:rPr>
        <w:t xml:space="preserve"> (eReserves, Reading</w:t>
      </w:r>
      <w:r w:rsidR="001B5172">
        <w:rPr>
          <w:rFonts w:ascii="Arial" w:hAnsi="Arial" w:cs="Arial"/>
          <w:sz w:val="22"/>
          <w:szCs w:val="22"/>
        </w:rPr>
        <w:t xml:space="preserve"> 20</w:t>
      </w:r>
      <w:r w:rsidR="00D129BA">
        <w:rPr>
          <w:rFonts w:ascii="Arial" w:hAnsi="Arial" w:cs="Arial"/>
          <w:sz w:val="22"/>
          <w:szCs w:val="22"/>
        </w:rPr>
        <w:t>).</w:t>
      </w:r>
    </w:p>
    <w:p w14:paraId="4AE14623" w14:textId="77777777" w:rsidR="001954AF" w:rsidRDefault="001954AF" w:rsidP="00B11153">
      <w:pPr>
        <w:rPr>
          <w:rFonts w:ascii="Arial" w:hAnsi="Arial" w:cs="Arial"/>
          <w:sz w:val="22"/>
          <w:szCs w:val="22"/>
        </w:rPr>
      </w:pPr>
    </w:p>
    <w:p w14:paraId="7ABEF693" w14:textId="32D43566" w:rsidR="00DD05FB" w:rsidRPr="00DD05FB" w:rsidRDefault="00FF38E9" w:rsidP="00B11153">
      <w:pPr>
        <w:rPr>
          <w:rFonts w:ascii="Arial" w:hAnsi="Arial" w:cs="Arial"/>
          <w:b/>
          <w:bCs/>
          <w:sz w:val="22"/>
          <w:szCs w:val="22"/>
        </w:rPr>
      </w:pPr>
      <w:r w:rsidRPr="00DD05FB">
        <w:rPr>
          <w:rFonts w:ascii="Arial" w:hAnsi="Arial" w:cs="Arial"/>
          <w:b/>
          <w:bCs/>
          <w:sz w:val="22"/>
          <w:szCs w:val="22"/>
        </w:rPr>
        <w:t>Struggles through Alternative Media</w:t>
      </w:r>
      <w:r w:rsidR="00285F49">
        <w:rPr>
          <w:rFonts w:ascii="Arial" w:hAnsi="Arial" w:cs="Arial"/>
          <w:b/>
          <w:bCs/>
          <w:sz w:val="22"/>
          <w:szCs w:val="22"/>
        </w:rPr>
        <w:t xml:space="preserve"> (Topic 12).</w:t>
      </w:r>
    </w:p>
    <w:p w14:paraId="64A26A57" w14:textId="0EEF842A" w:rsidR="00F45FC6" w:rsidRDefault="00DD05FB" w:rsidP="00B11153">
      <w:pPr>
        <w:rPr>
          <w:rFonts w:ascii="Arial" w:hAnsi="Arial" w:cs="Arial"/>
          <w:sz w:val="22"/>
          <w:szCs w:val="22"/>
        </w:rPr>
      </w:pPr>
      <w:r>
        <w:rPr>
          <w:rFonts w:ascii="Arial" w:hAnsi="Arial" w:cs="Arial"/>
          <w:sz w:val="22"/>
          <w:szCs w:val="22"/>
        </w:rPr>
        <w:t xml:space="preserve">Scheduled for </w:t>
      </w:r>
      <w:r w:rsidR="007B0B0A">
        <w:rPr>
          <w:rFonts w:ascii="Arial" w:hAnsi="Arial" w:cs="Arial"/>
          <w:sz w:val="22"/>
          <w:szCs w:val="22"/>
        </w:rPr>
        <w:t>Apr.</w:t>
      </w:r>
      <w:r>
        <w:rPr>
          <w:rFonts w:ascii="Arial" w:hAnsi="Arial" w:cs="Arial"/>
          <w:sz w:val="22"/>
          <w:szCs w:val="22"/>
        </w:rPr>
        <w:t xml:space="preserve"> 6.</w:t>
      </w:r>
    </w:p>
    <w:p w14:paraId="45D68178" w14:textId="112C6C06" w:rsidR="00F45FC6" w:rsidRDefault="00F45FC6" w:rsidP="00F45FC6">
      <w:pPr>
        <w:rPr>
          <w:rFonts w:ascii="Arial" w:hAnsi="Arial" w:cs="Arial"/>
          <w:sz w:val="22"/>
          <w:szCs w:val="22"/>
        </w:rPr>
      </w:pPr>
      <w:r w:rsidRPr="00446583">
        <w:rPr>
          <w:rFonts w:ascii="Arial" w:hAnsi="Arial" w:cs="Arial"/>
          <w:sz w:val="22"/>
          <w:szCs w:val="22"/>
        </w:rPr>
        <w:t>Required Reading:</w:t>
      </w:r>
      <w:r w:rsidR="007179C8">
        <w:rPr>
          <w:rFonts w:ascii="Arial" w:hAnsi="Arial" w:cs="Arial"/>
          <w:sz w:val="22"/>
          <w:szCs w:val="22"/>
        </w:rPr>
        <w:t xml:space="preserve">  Fuchs</w:t>
      </w:r>
      <w:r w:rsidR="00D129BA">
        <w:rPr>
          <w:rFonts w:ascii="Arial" w:hAnsi="Arial" w:cs="Arial"/>
          <w:sz w:val="22"/>
          <w:szCs w:val="22"/>
        </w:rPr>
        <w:t xml:space="preserve"> (eReserves, Reading</w:t>
      </w:r>
      <w:r w:rsidR="001B5172">
        <w:rPr>
          <w:rFonts w:ascii="Arial" w:hAnsi="Arial" w:cs="Arial"/>
          <w:sz w:val="22"/>
          <w:szCs w:val="22"/>
        </w:rPr>
        <w:t xml:space="preserve"> 21</w:t>
      </w:r>
      <w:r w:rsidR="00D129BA">
        <w:rPr>
          <w:rFonts w:ascii="Arial" w:hAnsi="Arial" w:cs="Arial"/>
          <w:sz w:val="22"/>
          <w:szCs w:val="22"/>
        </w:rPr>
        <w:t>).</w:t>
      </w:r>
    </w:p>
    <w:p w14:paraId="5131A7B8" w14:textId="6A334741" w:rsidR="00F45FC6" w:rsidRPr="007179C8" w:rsidRDefault="00F45FC6" w:rsidP="00B11153">
      <w:pPr>
        <w:rPr>
          <w:rFonts w:ascii="Arial" w:hAnsi="Arial" w:cs="Arial"/>
          <w:sz w:val="22"/>
          <w:szCs w:val="22"/>
        </w:rPr>
      </w:pPr>
      <w:r w:rsidRPr="00446583">
        <w:rPr>
          <w:rFonts w:ascii="Arial" w:hAnsi="Arial" w:cs="Arial"/>
          <w:sz w:val="22"/>
          <w:szCs w:val="22"/>
        </w:rPr>
        <w:t>Required Reading:</w:t>
      </w:r>
      <w:r w:rsidR="007179C8">
        <w:rPr>
          <w:rFonts w:ascii="Arial" w:hAnsi="Arial" w:cs="Arial"/>
          <w:sz w:val="22"/>
          <w:szCs w:val="22"/>
        </w:rPr>
        <w:t xml:space="preserve">  </w:t>
      </w:r>
      <w:r w:rsidR="007179C8" w:rsidRPr="007179C8">
        <w:rPr>
          <w:rFonts w:ascii="Arial" w:hAnsi="Arial" w:cs="Arial"/>
          <w:sz w:val="22"/>
          <w:szCs w:val="22"/>
        </w:rPr>
        <w:t xml:space="preserve">Sullivan, Spicer, and </w:t>
      </w:r>
      <w:proofErr w:type="spellStart"/>
      <w:r w:rsidR="007179C8" w:rsidRPr="007179C8">
        <w:rPr>
          <w:rFonts w:ascii="Arial" w:hAnsi="Arial" w:cs="Arial"/>
          <w:sz w:val="22"/>
          <w:szCs w:val="22"/>
        </w:rPr>
        <w:t>Böhm</w:t>
      </w:r>
      <w:proofErr w:type="spellEnd"/>
      <w:r w:rsidR="00D129BA">
        <w:rPr>
          <w:rFonts w:ascii="Arial" w:hAnsi="Arial" w:cs="Arial"/>
          <w:sz w:val="22"/>
          <w:szCs w:val="22"/>
        </w:rPr>
        <w:t xml:space="preserve"> (eReserves, Reading</w:t>
      </w:r>
      <w:r w:rsidR="001B5172">
        <w:rPr>
          <w:rFonts w:ascii="Arial" w:hAnsi="Arial" w:cs="Arial"/>
          <w:sz w:val="22"/>
          <w:szCs w:val="22"/>
        </w:rPr>
        <w:t xml:space="preserve"> 22</w:t>
      </w:r>
      <w:r w:rsidR="00D129BA">
        <w:rPr>
          <w:rFonts w:ascii="Arial" w:hAnsi="Arial" w:cs="Arial"/>
          <w:sz w:val="22"/>
          <w:szCs w:val="22"/>
        </w:rPr>
        <w:t>).</w:t>
      </w:r>
    </w:p>
    <w:p w14:paraId="78FC107D" w14:textId="5C96E81E" w:rsidR="00E5797C" w:rsidRDefault="00E5797C" w:rsidP="009565D2">
      <w:pPr>
        <w:rPr>
          <w:rFonts w:ascii="Arial" w:hAnsi="Arial" w:cs="Arial"/>
          <w:sz w:val="22"/>
          <w:szCs w:val="22"/>
        </w:rPr>
      </w:pPr>
    </w:p>
    <w:p w14:paraId="02F32328" w14:textId="77777777" w:rsidR="00801E50" w:rsidRDefault="00801E50" w:rsidP="00801E50">
      <w:pPr>
        <w:pStyle w:val="Heading2"/>
      </w:pPr>
      <w:r>
        <w:t>Course Policies</w:t>
      </w:r>
    </w:p>
    <w:p w14:paraId="449861F7" w14:textId="77777777" w:rsidR="00801E50" w:rsidRDefault="00801E50" w:rsidP="00801E50">
      <w:pPr>
        <w:rPr>
          <w:rFonts w:ascii="Arial" w:hAnsi="Arial" w:cs="Arial"/>
          <w:sz w:val="22"/>
          <w:szCs w:val="22"/>
        </w:rPr>
      </w:pPr>
    </w:p>
    <w:p w14:paraId="1BA8AEBA" w14:textId="41CCAFC8" w:rsidR="00801E50" w:rsidRDefault="00801E50" w:rsidP="00801E50">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3292FB75" w14:textId="77777777" w:rsidR="001D0A2B" w:rsidRDefault="001D0A2B" w:rsidP="00801E50">
      <w:pPr>
        <w:rPr>
          <w:rFonts w:ascii="Arial" w:hAnsi="Arial" w:cs="Arial"/>
          <w:sz w:val="22"/>
          <w:szCs w:val="22"/>
        </w:rPr>
      </w:pPr>
    </w:p>
    <w:p w14:paraId="3143DDE1" w14:textId="77777777" w:rsidR="00801E50" w:rsidRPr="00A67C0E" w:rsidRDefault="00801E50" w:rsidP="00801E50">
      <w:pPr>
        <w:pStyle w:val="Heading3"/>
      </w:pPr>
      <w:r>
        <w:t xml:space="preserve">Use of </w:t>
      </w:r>
      <w:r w:rsidRPr="00A67C0E">
        <w:t>Avenue to Learn</w:t>
      </w:r>
    </w:p>
    <w:p w14:paraId="13A3BF15" w14:textId="77777777" w:rsidR="00801E50" w:rsidRPr="00A67C0E"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E640E7" w14:textId="77777777" w:rsidR="00801E50" w:rsidRPr="00A67C0E" w:rsidRDefault="00801E50" w:rsidP="00801E50">
      <w:pPr>
        <w:rPr>
          <w:rFonts w:ascii="Arial" w:hAnsi="Arial" w:cs="Arial"/>
          <w:sz w:val="22"/>
          <w:szCs w:val="22"/>
        </w:rPr>
      </w:pPr>
      <w:r>
        <w:rPr>
          <w:rFonts w:ascii="Arial" w:hAnsi="Arial" w:cs="Arial"/>
          <w:sz w:val="22"/>
          <w:szCs w:val="22"/>
        </w:rPr>
        <w:t xml:space="preserve">Some courses may use online elements, including 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w:t>
      </w:r>
      <w:proofErr w:type="gramStart"/>
      <w:r w:rsidRPr="00A67C0E">
        <w:rPr>
          <w:rFonts w:ascii="Arial" w:hAnsi="Arial" w:cs="Arial"/>
          <w:sz w:val="22"/>
          <w:szCs w:val="22"/>
        </w:rPr>
        <w:t>user names</w:t>
      </w:r>
      <w:proofErr w:type="gramEnd"/>
      <w:r w:rsidRPr="00A67C0E">
        <w:rPr>
          <w:rFonts w:ascii="Arial" w:hAnsi="Arial" w:cs="Arial"/>
          <w:sz w:val="22"/>
          <w:szCs w:val="22"/>
        </w:rPr>
        <w:t xml:space="preserve">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1B54A135" w14:textId="77777777" w:rsidR="00801E50" w:rsidRDefault="00801E50" w:rsidP="00801E50">
      <w:pPr>
        <w:rPr>
          <w:rFonts w:ascii="Arial" w:hAnsi="Arial" w:cs="Arial"/>
          <w:sz w:val="22"/>
          <w:szCs w:val="22"/>
        </w:rPr>
      </w:pPr>
    </w:p>
    <w:p w14:paraId="18B92614" w14:textId="77777777" w:rsidR="00801E50" w:rsidRPr="00A67C0E" w:rsidRDefault="00801E50" w:rsidP="00801E50">
      <w:pPr>
        <w:rPr>
          <w:rFonts w:ascii="Arial" w:hAnsi="Arial" w:cs="Arial"/>
          <w:sz w:val="22"/>
          <w:szCs w:val="22"/>
        </w:rPr>
      </w:pPr>
      <w:r>
        <w:rPr>
          <w:rFonts w:ascii="Arial" w:hAnsi="Arial" w:cs="Arial"/>
          <w:sz w:val="22"/>
          <w:szCs w:val="22"/>
        </w:rPr>
        <w:t xml:space="preserve">Avenue to Learn will be a crucial resource for this course.  Avenue will 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submit assignments, to post grades, and to meet other educational needs.</w:t>
      </w:r>
    </w:p>
    <w:p w14:paraId="11F68D1C" w14:textId="77777777" w:rsidR="00801E50" w:rsidRPr="00A67C0E" w:rsidRDefault="00801E50" w:rsidP="00801E50">
      <w:pPr>
        <w:rPr>
          <w:rFonts w:ascii="Arial" w:hAnsi="Arial" w:cs="Arial"/>
          <w:sz w:val="22"/>
          <w:szCs w:val="22"/>
        </w:rPr>
      </w:pPr>
    </w:p>
    <w:p w14:paraId="3A90155B" w14:textId="77777777" w:rsidR="00801E50" w:rsidRPr="00A67C0E"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44902803" w14:textId="77777777" w:rsidR="00801E50" w:rsidRPr="00A67C0E"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CAABB4" w14:textId="6119FA43" w:rsidR="00801E50" w:rsidRDefault="00801E50" w:rsidP="00801E50">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6E29CC77" w14:textId="77777777" w:rsidR="00801E50" w:rsidRDefault="00801E50" w:rsidP="00801E50">
      <w:pPr>
        <w:rPr>
          <w:rFonts w:ascii="Arial" w:hAnsi="Arial" w:cs="Arial"/>
          <w:sz w:val="22"/>
          <w:szCs w:val="22"/>
        </w:rPr>
      </w:pPr>
    </w:p>
    <w:p w14:paraId="5495D449" w14:textId="77777777" w:rsidR="00801E50" w:rsidRDefault="00801E50" w:rsidP="00801E50">
      <w:pPr>
        <w:pStyle w:val="Heading3"/>
        <w:rPr>
          <w:sz w:val="22"/>
        </w:rPr>
      </w:pPr>
      <w:r>
        <w:t>Absences and Missed Academic Term Work</w:t>
      </w:r>
    </w:p>
    <w:p w14:paraId="12FDD375" w14:textId="77777777" w:rsidR="00801E50" w:rsidRDefault="00801E50" w:rsidP="00801E50">
      <w:pPr>
        <w:rPr>
          <w:rFonts w:ascii="Arial" w:hAnsi="Arial" w:cs="Arial"/>
          <w:sz w:val="22"/>
          <w:szCs w:val="22"/>
        </w:rPr>
      </w:pPr>
    </w:p>
    <w:p w14:paraId="2EA5E84D" w14:textId="77777777"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work times or travel arrangements are </w:t>
      </w:r>
      <w:r w:rsidRPr="00B53174">
        <w:rPr>
          <w:rFonts w:ascii="Arial" w:hAnsi="Arial" w:cs="Arial"/>
          <w:b/>
          <w:bCs/>
          <w:sz w:val="22"/>
          <w:szCs w:val="22"/>
        </w:rPr>
        <w:t>not</w:t>
      </w:r>
      <w:r>
        <w:rPr>
          <w:rFonts w:ascii="Arial" w:hAnsi="Arial" w:cs="Arial"/>
          <w:sz w:val="22"/>
          <w:szCs w:val="22"/>
        </w:rPr>
        <w:t xml:space="preserve"> acceptable grounds for absences or missed academic term work.  Tests and tutorials are held during scheduled class time(s), and examinations are held during a scheduled period at the end of the term.  Since the scheduled class/testing time(s) and the scheduled examination period are published in this course outline and therefore known to you at the beginning of the course, you </w:t>
      </w:r>
      <w:r w:rsidRPr="009D264A">
        <w:rPr>
          <w:rFonts w:ascii="Arial" w:hAnsi="Arial" w:cs="Arial"/>
          <w:b/>
          <w:bCs/>
          <w:sz w:val="22"/>
          <w:szCs w:val="22"/>
        </w:rPr>
        <w:t>must</w:t>
      </w:r>
      <w:r>
        <w:rPr>
          <w:rFonts w:ascii="Arial" w:hAnsi="Arial" w:cs="Arial"/>
          <w:sz w:val="22"/>
          <w:szCs w:val="22"/>
        </w:rPr>
        <w:t xml:space="preserve"> ensure that you are </w:t>
      </w:r>
      <w:r>
        <w:rPr>
          <w:rFonts w:ascii="Arial" w:hAnsi="Arial" w:cs="Arial"/>
          <w:sz w:val="22"/>
          <w:szCs w:val="22"/>
        </w:rPr>
        <w:lastRenderedPageBreak/>
        <w:t xml:space="preserve">available for scheduled testing or tutorials if you elect to continue with the course.  If you are not available, you are advised to either reschedule your work/travel or to drop the course and perhaps take it at another time.  Do </w:t>
      </w:r>
      <w:r w:rsidRPr="00AE1572">
        <w:rPr>
          <w:rFonts w:ascii="Arial" w:hAnsi="Arial" w:cs="Arial"/>
          <w:b/>
          <w:bCs/>
          <w:sz w:val="22"/>
          <w:szCs w:val="22"/>
        </w:rPr>
        <w:t>not</w:t>
      </w:r>
      <w:r>
        <w:rPr>
          <w:rFonts w:ascii="Arial" w:hAnsi="Arial" w:cs="Arial"/>
          <w:sz w:val="22"/>
          <w:szCs w:val="22"/>
        </w:rPr>
        <w:t xml:space="preserve"> assume that work or travel which conflicts with class time(s</w:t>
      </w:r>
      <w:proofErr w:type="gramStart"/>
      <w:r>
        <w:rPr>
          <w:rFonts w:ascii="Arial" w:hAnsi="Arial" w:cs="Arial"/>
          <w:sz w:val="22"/>
          <w:szCs w:val="22"/>
        </w:rPr>
        <w:t>)</w:t>
      </w:r>
      <w:proofErr w:type="gramEnd"/>
      <w:r>
        <w:rPr>
          <w:rFonts w:ascii="Arial" w:hAnsi="Arial" w:cs="Arial"/>
          <w:sz w:val="22"/>
          <w:szCs w:val="22"/>
        </w:rPr>
        <w:t xml:space="preserve"> or course requirements will be grounds for accommodation by McMaster University.  Indeed, you should be aware that </w:t>
      </w:r>
      <w:r w:rsidRPr="00A67C0E">
        <w:rPr>
          <w:rFonts w:ascii="Arial" w:hAnsi="Arial" w:cs="Arial"/>
          <w:sz w:val="22"/>
          <w:szCs w:val="22"/>
        </w:rPr>
        <w:t>McMaster</w:t>
      </w:r>
      <w:r>
        <w:rPr>
          <w:rFonts w:ascii="Arial" w:hAnsi="Arial" w:cs="Arial"/>
          <w:sz w:val="22"/>
          <w:szCs w:val="22"/>
        </w:rPr>
        <w:t xml:space="preserve"> University’s </w:t>
      </w:r>
      <w:r w:rsidRPr="00A67C0E">
        <w:rPr>
          <w:rFonts w:ascii="Arial" w:hAnsi="Arial" w:cs="Arial"/>
          <w:sz w:val="22"/>
          <w:szCs w:val="22"/>
        </w:rPr>
        <w:t xml:space="preserve">Undergraduate Calendar </w:t>
      </w:r>
      <w:r>
        <w:rPr>
          <w:rFonts w:ascii="Arial" w:hAnsi="Arial" w:cs="Arial"/>
          <w:sz w:val="22"/>
          <w:szCs w:val="22"/>
        </w:rPr>
        <w:t xml:space="preserve">specifically </w:t>
      </w:r>
      <w:r w:rsidRPr="00A67C0E">
        <w:rPr>
          <w:rFonts w:ascii="Arial" w:hAnsi="Arial" w:cs="Arial"/>
          <w:sz w:val="22"/>
          <w:szCs w:val="22"/>
        </w:rPr>
        <w:t>states</w:t>
      </w:r>
      <w:r>
        <w:rPr>
          <w:rFonts w:ascii="Arial" w:hAnsi="Arial" w:cs="Arial"/>
          <w:sz w:val="22"/>
          <w:szCs w:val="22"/>
        </w:rPr>
        <w:t xml:space="preserve"> the following</w:t>
      </w:r>
      <w:r w:rsidRPr="00A67C0E">
        <w:rPr>
          <w:rFonts w:ascii="Arial" w:hAnsi="Arial" w:cs="Arial"/>
          <w:sz w:val="22"/>
          <w:szCs w:val="22"/>
        </w:rPr>
        <w:t xml:space="preserve">: “Examinations are </w:t>
      </w:r>
      <w:r w:rsidRPr="005B4D69">
        <w:rPr>
          <w:rFonts w:ascii="Arial" w:hAnsi="Arial" w:cs="Arial"/>
          <w:sz w:val="22"/>
          <w:szCs w:val="22"/>
        </w:rPr>
        <w:t>not</w:t>
      </w:r>
      <w:r w:rsidRPr="00A67C0E">
        <w:rPr>
          <w:rFonts w:ascii="Arial" w:hAnsi="Arial" w:cs="Arial"/>
          <w:sz w:val="22"/>
          <w:szCs w:val="22"/>
        </w:rPr>
        <w:t xml:space="preserve"> rescheduled for purposes of travel.</w:t>
      </w:r>
      <w:r>
        <w:rPr>
          <w:rFonts w:ascii="Arial" w:hAnsi="Arial" w:cs="Arial"/>
          <w:sz w:val="22"/>
          <w:szCs w:val="22"/>
        </w:rPr>
        <w:t xml:space="preserve">  Students must be available for the entire examination period.”</w:t>
      </w:r>
    </w:p>
    <w:p w14:paraId="2DCD9FAD" w14:textId="77777777" w:rsidR="00801E50" w:rsidRDefault="00801E50" w:rsidP="00801E50">
      <w:pPr>
        <w:rPr>
          <w:rFonts w:ascii="Arial" w:hAnsi="Arial" w:cs="Arial"/>
          <w:sz w:val="22"/>
          <w:szCs w:val="22"/>
        </w:rPr>
      </w:pPr>
    </w:p>
    <w:p w14:paraId="4473712F" w14:textId="77777777" w:rsidR="00801E50" w:rsidRDefault="00801E50" w:rsidP="00801E50">
      <w:pPr>
        <w:rPr>
          <w:rFonts w:ascii="Arial" w:hAnsi="Arial" w:cs="Arial"/>
          <w:sz w:val="22"/>
          <w:szCs w:val="22"/>
        </w:rPr>
      </w:pPr>
      <w:r>
        <w:rPr>
          <w:rFonts w:ascii="Arial" w:hAnsi="Arial" w:cs="Arial"/>
          <w:sz w:val="22"/>
          <w:szCs w:val="22"/>
        </w:rPr>
        <w:t>In accordance with McMaster University policy, only certain circumstances constitute acceptable grounds for absences or missed academic term work.  Accommodation can be arranged for unanticipated, unfortunate circumstances occurring on or shortly before scheduled work dates during the term (such as a test date or an assignment due date).  These circumstances include medical situations (e.g., illness) or personal situations (e.g., a death in the family).  If you wish to be considered for accommodation, please carefully follow the instructions in McMaster University’s policy on “Requests for Relief for Missed Academic Term Work” and pay particular attention to the “Documentation Requirements.”  For more information, see the sub-section below on “Accommodation for Missed Academic Term Work.”</w:t>
      </w:r>
    </w:p>
    <w:p w14:paraId="1BCA00E7" w14:textId="77777777" w:rsidR="00801E50" w:rsidRDefault="00801E50" w:rsidP="00801E50">
      <w:pPr>
        <w:rPr>
          <w:rFonts w:ascii="Arial" w:hAnsi="Arial" w:cs="Arial"/>
          <w:sz w:val="22"/>
          <w:szCs w:val="22"/>
        </w:rPr>
      </w:pPr>
    </w:p>
    <w:p w14:paraId="2F9155D1" w14:textId="77777777" w:rsidR="00801E50" w:rsidRDefault="00801E50" w:rsidP="00801E50">
      <w:pPr>
        <w:rPr>
          <w:rFonts w:ascii="Arial" w:hAnsi="Arial" w:cs="Arial"/>
          <w:sz w:val="22"/>
          <w:szCs w:val="22"/>
        </w:rPr>
      </w:pPr>
      <w:r>
        <w:rPr>
          <w:rFonts w:ascii="Arial" w:hAnsi="Arial" w:cs="Arial"/>
          <w:sz w:val="22"/>
          <w:szCs w:val="22"/>
        </w:rPr>
        <w:t xml:space="preserve">Please note that most or all requirements in my courses are worth over 25% of the final grade.  As a result, you </w:t>
      </w:r>
      <w:r w:rsidRPr="00B53174">
        <w:rPr>
          <w:rFonts w:ascii="Arial" w:hAnsi="Arial" w:cs="Arial"/>
          <w:b/>
          <w:bCs/>
          <w:sz w:val="22"/>
          <w:szCs w:val="22"/>
        </w:rPr>
        <w:t>cannot</w:t>
      </w:r>
      <w:r>
        <w:rPr>
          <w:rFonts w:ascii="Arial" w:hAnsi="Arial" w:cs="Arial"/>
          <w:sz w:val="22"/>
          <w:szCs w:val="22"/>
        </w:rPr>
        <w:t xml:space="preserve"> use the MSAF online self-reporting tool to request accommodation for such missed requirements.  Instead, you must contact your Faculty/Program Office and present acceptable documentation of illness, death in the family, or other serious circumstances occurring on or shortly before the missed date.</w:t>
      </w:r>
    </w:p>
    <w:p w14:paraId="7595F9BB" w14:textId="77777777" w:rsidR="00801E50" w:rsidRDefault="00801E50" w:rsidP="00801E50">
      <w:pPr>
        <w:rPr>
          <w:rFonts w:ascii="Arial" w:hAnsi="Arial" w:cs="Arial"/>
          <w:sz w:val="22"/>
          <w:szCs w:val="22"/>
        </w:rPr>
      </w:pPr>
    </w:p>
    <w:p w14:paraId="159A6DBA" w14:textId="77777777" w:rsidR="00801E50" w:rsidRDefault="00801E50" w:rsidP="00801E50">
      <w:pPr>
        <w:rPr>
          <w:rFonts w:ascii="Arial" w:hAnsi="Arial" w:cs="Arial"/>
          <w:sz w:val="22"/>
          <w:szCs w:val="22"/>
        </w:rPr>
      </w:pPr>
      <w:r>
        <w:rPr>
          <w:rFonts w:ascii="Arial" w:hAnsi="Arial" w:cs="Arial"/>
          <w:sz w:val="22"/>
          <w:szCs w:val="22"/>
        </w:rPr>
        <w:t xml:space="preserve">Please note that, according to McMaster’s policy on “Requests for Relief for Missed Academic Term Work”, you are required to follow-up with your instructor </w:t>
      </w:r>
      <w:r w:rsidRPr="00564F20">
        <w:rPr>
          <w:rFonts w:ascii="Arial" w:hAnsi="Arial" w:cs="Arial"/>
          <w:b/>
          <w:bCs/>
          <w:sz w:val="22"/>
          <w:szCs w:val="22"/>
        </w:rPr>
        <w:t>immediately</w:t>
      </w:r>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make arrangements with regard to any missed work.  Failure to follow-up in a timely manner may negate the opportunity for relief and result in no consideration given for missed work. </w:t>
      </w:r>
    </w:p>
    <w:p w14:paraId="60703689" w14:textId="77777777" w:rsidR="00801E50" w:rsidRDefault="00801E50" w:rsidP="00801E50">
      <w:pPr>
        <w:rPr>
          <w:rFonts w:ascii="Arial" w:hAnsi="Arial" w:cs="Arial"/>
          <w:sz w:val="22"/>
          <w:szCs w:val="22"/>
        </w:rPr>
      </w:pPr>
    </w:p>
    <w:p w14:paraId="4BE907ED" w14:textId="77777777" w:rsidR="00801E50" w:rsidRDefault="00801E50" w:rsidP="00801E50">
      <w:pPr>
        <w:rPr>
          <w:rFonts w:ascii="Arial" w:hAnsi="Arial" w:cs="Arial"/>
          <w:sz w:val="22"/>
          <w:szCs w:val="22"/>
        </w:rPr>
      </w:pPr>
      <w:r>
        <w:rPr>
          <w:rFonts w:ascii="Arial" w:hAnsi="Arial" w:cs="Arial"/>
          <w:sz w:val="22"/>
          <w:szCs w:val="22"/>
        </w:rPr>
        <w:t xml:space="preserve">Please note that submitting an MSAF or submitting documentation is </w:t>
      </w:r>
      <w:r w:rsidRPr="00B53174">
        <w:rPr>
          <w:rFonts w:ascii="Arial" w:hAnsi="Arial" w:cs="Arial"/>
          <w:b/>
          <w:bCs/>
          <w:sz w:val="22"/>
          <w:szCs w:val="22"/>
        </w:rPr>
        <w:t>not</w:t>
      </w:r>
      <w:r>
        <w:rPr>
          <w:rFonts w:ascii="Arial" w:hAnsi="Arial" w:cs="Arial"/>
          <w:sz w:val="22"/>
          <w:szCs w:val="22"/>
        </w:rPr>
        <w:t xml:space="preserve"> an automatic guarantee of accommodation.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45E1E6FD" w14:textId="77777777" w:rsidR="00801E50"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67543A" w14:textId="77777777" w:rsidR="00801E50"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I grant you accommodation for missed term work, you will be required to enter into a written agreement with me (through email) </w:t>
      </w:r>
      <w:proofErr w:type="gramStart"/>
      <w:r>
        <w:rPr>
          <w:rFonts w:ascii="Arial" w:hAnsi="Arial" w:cs="Arial"/>
          <w:sz w:val="22"/>
          <w:szCs w:val="22"/>
        </w:rPr>
        <w:t>with regard to</w:t>
      </w:r>
      <w:proofErr w:type="gramEnd"/>
      <w:r>
        <w:rPr>
          <w:rFonts w:ascii="Arial" w:hAnsi="Arial" w:cs="Arial"/>
          <w:sz w:val="22"/>
          <w:szCs w:val="22"/>
        </w:rPr>
        <w:t xml:space="preserve"> arrangements pertaining to the missed work (e.g., establishing a date for writing a make-up test or establishing a new due date for an assignment).  If you fail to meet the terms of this agreement (for any reason) and the work is still not completed by the alternate date, you will receive an automatic zero for that </w:t>
      </w:r>
      <w:proofErr w:type="gramStart"/>
      <w:r>
        <w:rPr>
          <w:rFonts w:ascii="Arial" w:hAnsi="Arial" w:cs="Arial"/>
          <w:sz w:val="22"/>
          <w:szCs w:val="22"/>
        </w:rPr>
        <w:t>particular course</w:t>
      </w:r>
      <w:proofErr w:type="gramEnd"/>
      <w:r>
        <w:rPr>
          <w:rFonts w:ascii="Arial" w:hAnsi="Arial" w:cs="Arial"/>
          <w:sz w:val="22"/>
          <w:szCs w:val="22"/>
        </w:rPr>
        <w:t xml:space="preserve"> requirement and there will be no further accommodation.</w:t>
      </w:r>
    </w:p>
    <w:p w14:paraId="4516E027" w14:textId="77777777" w:rsidR="00801E50"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A22305" w14:textId="77777777"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McMaster policy on “Requests for Relief for Missed Academic Term Work” does </w:t>
      </w:r>
      <w:r w:rsidRPr="00B53174">
        <w:rPr>
          <w:rFonts w:ascii="Arial" w:hAnsi="Arial" w:cs="Arial"/>
          <w:b/>
          <w:bCs/>
          <w:sz w:val="22"/>
          <w:szCs w:val="22"/>
        </w:rPr>
        <w:t>not</w:t>
      </w:r>
      <w:r>
        <w:rPr>
          <w:rFonts w:ascii="Arial" w:hAnsi="Arial" w:cs="Arial"/>
          <w:sz w:val="22"/>
          <w:szCs w:val="22"/>
        </w:rPr>
        <w:t xml:space="preserve"> apply to a final examination.  If you miss the final examination, I do </w:t>
      </w:r>
      <w:r w:rsidRPr="00B53174">
        <w:rPr>
          <w:rFonts w:ascii="Arial" w:hAnsi="Arial" w:cs="Arial"/>
          <w:b/>
          <w:bCs/>
          <w:sz w:val="22"/>
          <w:szCs w:val="22"/>
        </w:rPr>
        <w:t>not</w:t>
      </w:r>
      <w:r>
        <w:rPr>
          <w:rFonts w:ascii="Arial" w:hAnsi="Arial" w:cs="Arial"/>
          <w:sz w:val="22"/>
          <w:szCs w:val="22"/>
        </w:rPr>
        <w:t xml:space="preserve">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7C262B0A" w14:textId="648066D8" w:rsidR="00801E50" w:rsidRDefault="00801E50" w:rsidP="00801E50">
      <w:pPr>
        <w:rPr>
          <w:rFonts w:ascii="Arial" w:hAnsi="Arial" w:cs="Arial"/>
          <w:sz w:val="22"/>
          <w:szCs w:val="22"/>
        </w:rPr>
      </w:pPr>
    </w:p>
    <w:p w14:paraId="2CF6487B" w14:textId="77777777" w:rsidR="004C4EE7" w:rsidRDefault="004C4EE7" w:rsidP="00801E50">
      <w:pPr>
        <w:rPr>
          <w:rFonts w:ascii="Arial" w:hAnsi="Arial" w:cs="Arial"/>
          <w:sz w:val="22"/>
          <w:szCs w:val="22"/>
        </w:rPr>
      </w:pPr>
    </w:p>
    <w:p w14:paraId="5F4E0FA0" w14:textId="77777777" w:rsidR="00801E50" w:rsidRDefault="00801E50" w:rsidP="00801E50">
      <w:pPr>
        <w:pStyle w:val="Heading3"/>
      </w:pPr>
      <w:r>
        <w:lastRenderedPageBreak/>
        <w:t>Extensions on Assignments</w:t>
      </w:r>
    </w:p>
    <w:p w14:paraId="50BA43AB" w14:textId="77777777" w:rsidR="00801E50" w:rsidRDefault="00801E50" w:rsidP="00801E50">
      <w:pPr>
        <w:rPr>
          <w:rFonts w:ascii="Arial" w:hAnsi="Arial" w:cs="Arial"/>
          <w:sz w:val="22"/>
          <w:szCs w:val="22"/>
        </w:rPr>
      </w:pPr>
    </w:p>
    <w:p w14:paraId="14C2C918" w14:textId="77777777" w:rsidR="00801E50" w:rsidRDefault="00801E50" w:rsidP="00801E50">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w:t>
      </w:r>
      <w:r w:rsidRPr="00B53174">
        <w:rPr>
          <w:rFonts w:ascii="Arial" w:hAnsi="Arial" w:cs="Arial"/>
          <w:b/>
          <w:bCs/>
          <w:sz w:val="22"/>
          <w:szCs w:val="22"/>
        </w:rPr>
        <w:t>not</w:t>
      </w:r>
      <w:r>
        <w:rPr>
          <w:rFonts w:ascii="Arial" w:hAnsi="Arial" w:cs="Arial"/>
          <w:sz w:val="22"/>
          <w:szCs w:val="22"/>
        </w:rPr>
        <w:t xml:space="preserve"> grant what students typically think of as “extensions.”  I will certainly give students a little more time to complete an assignment if accommodation is justified due to certain medical or personal situations (as covered by the McMaster University policy discussed directly above) or certain disabilities (as supported by an accommodation letter that some students will have from Student Accessibility Services).  Any other </w:t>
      </w:r>
      <w:r w:rsidRPr="00A67C0E">
        <w:rPr>
          <w:rFonts w:ascii="Arial" w:hAnsi="Arial" w:cs="Arial"/>
          <w:sz w:val="22"/>
          <w:szCs w:val="22"/>
        </w:rPr>
        <w:t xml:space="preserve">explanations for </w:t>
      </w:r>
      <w:r>
        <w:rPr>
          <w:rFonts w:ascii="Arial" w:hAnsi="Arial" w:cs="Arial"/>
          <w:sz w:val="22"/>
          <w:szCs w:val="22"/>
        </w:rPr>
        <w:t xml:space="preserve">not getting an assignment in on time </w:t>
      </w:r>
      <w:r w:rsidRPr="00A67C0E">
        <w:rPr>
          <w:rFonts w:ascii="Arial" w:hAnsi="Arial" w:cs="Arial"/>
          <w:sz w:val="22"/>
          <w:szCs w:val="22"/>
        </w:rPr>
        <w:t xml:space="preserve">(e.g., </w:t>
      </w:r>
      <w:r>
        <w:rPr>
          <w:rFonts w:ascii="Arial" w:hAnsi="Arial" w:cs="Arial"/>
          <w:sz w:val="22"/>
          <w:szCs w:val="22"/>
        </w:rPr>
        <w:t xml:space="preserve">having </w:t>
      </w:r>
      <w:r w:rsidRPr="00A67C0E">
        <w:rPr>
          <w:rFonts w:ascii="Arial" w:hAnsi="Arial" w:cs="Arial"/>
          <w:sz w:val="22"/>
          <w:szCs w:val="22"/>
        </w:rPr>
        <w:t xml:space="preserve">full or part-time work obligations, </w:t>
      </w:r>
      <w:r>
        <w:rPr>
          <w:rFonts w:ascii="Arial" w:hAnsi="Arial" w:cs="Arial"/>
          <w:sz w:val="22"/>
          <w:szCs w:val="22"/>
        </w:rPr>
        <w:t xml:space="preserve">having many assignments coming due at the same time, having vacation or </w:t>
      </w:r>
      <w:r w:rsidRPr="00A67C0E">
        <w:rPr>
          <w:rFonts w:ascii="Arial" w:hAnsi="Arial" w:cs="Arial"/>
          <w:sz w:val="22"/>
          <w:szCs w:val="22"/>
        </w:rPr>
        <w:t xml:space="preserve">travel arrangements, and </w:t>
      </w:r>
      <w:r>
        <w:rPr>
          <w:rFonts w:ascii="Arial" w:hAnsi="Arial" w:cs="Arial"/>
          <w:sz w:val="22"/>
          <w:szCs w:val="22"/>
        </w:rPr>
        <w:t xml:space="preserve">having </w:t>
      </w:r>
      <w:r w:rsidRPr="00A67C0E">
        <w:rPr>
          <w:rFonts w:ascii="Arial" w:hAnsi="Arial" w:cs="Arial"/>
          <w:sz w:val="22"/>
          <w:szCs w:val="22"/>
        </w:rPr>
        <w:t>computer breakdowns) are</w:t>
      </w:r>
      <w:r w:rsidRPr="00A46038">
        <w:rPr>
          <w:rFonts w:ascii="Arial" w:hAnsi="Arial" w:cs="Arial"/>
          <w:sz w:val="22"/>
          <w:szCs w:val="22"/>
        </w:rPr>
        <w:t xml:space="preserve"> </w:t>
      </w:r>
      <w:r w:rsidRPr="00B53174">
        <w:rPr>
          <w:rFonts w:ascii="Arial" w:hAnsi="Arial" w:cs="Arial"/>
          <w:b/>
          <w:bCs/>
          <w:sz w:val="22"/>
          <w:szCs w:val="22"/>
        </w:rPr>
        <w:t>not</w:t>
      </w:r>
      <w:r w:rsidRPr="00A46038">
        <w:rPr>
          <w:rFonts w:ascii="Arial" w:hAnsi="Arial" w:cs="Arial"/>
          <w:sz w:val="22"/>
          <w:szCs w:val="22"/>
        </w:rPr>
        <w:t xml:space="preserve"> </w:t>
      </w:r>
      <w:r w:rsidRPr="00A67C0E">
        <w:rPr>
          <w:rFonts w:ascii="Arial" w:hAnsi="Arial" w:cs="Arial"/>
          <w:sz w:val="22"/>
          <w:szCs w:val="22"/>
        </w:rPr>
        <w:t>acceptable grounds for accommodation</w:t>
      </w:r>
      <w:r>
        <w:rPr>
          <w:rFonts w:ascii="Arial" w:hAnsi="Arial" w:cs="Arial"/>
          <w:sz w:val="22"/>
          <w:szCs w:val="22"/>
        </w:rPr>
        <w:t xml:space="preserve"> and will </w:t>
      </w:r>
      <w:r w:rsidRPr="00B53174">
        <w:rPr>
          <w:rFonts w:ascii="Arial" w:hAnsi="Arial" w:cs="Arial"/>
          <w:b/>
          <w:bCs/>
          <w:sz w:val="22"/>
          <w:szCs w:val="22"/>
        </w:rPr>
        <w:t>not</w:t>
      </w:r>
      <w:r>
        <w:rPr>
          <w:rFonts w:ascii="Arial" w:hAnsi="Arial" w:cs="Arial"/>
          <w:sz w:val="22"/>
          <w:szCs w:val="22"/>
        </w:rPr>
        <w:t xml:space="preserve"> result in extensions.  I suggest that you start on your assignments early, organize your time throughout the term so that you can manage your various obligations or activities, and regularly create external backups of your work. </w:t>
      </w:r>
    </w:p>
    <w:p w14:paraId="73718524" w14:textId="77777777" w:rsidR="001D0A2B" w:rsidRDefault="001D0A2B" w:rsidP="00801E50">
      <w:pPr>
        <w:rPr>
          <w:rFonts w:ascii="Arial" w:hAnsi="Arial" w:cs="Arial"/>
          <w:sz w:val="22"/>
          <w:szCs w:val="22"/>
        </w:rPr>
      </w:pPr>
    </w:p>
    <w:p w14:paraId="71B8CD80" w14:textId="77777777" w:rsidR="00801E50" w:rsidRDefault="00801E50" w:rsidP="00801E50">
      <w:pPr>
        <w:pStyle w:val="Heading3"/>
      </w:pPr>
      <w:r>
        <w:t>Lateness of Assignments</w:t>
      </w:r>
    </w:p>
    <w:p w14:paraId="59B09B1D" w14:textId="77777777" w:rsidR="00801E50" w:rsidRDefault="00801E50" w:rsidP="00801E50">
      <w:pPr>
        <w:rPr>
          <w:rFonts w:ascii="Arial" w:hAnsi="Arial" w:cs="Arial"/>
          <w:sz w:val="22"/>
          <w:szCs w:val="22"/>
        </w:rPr>
      </w:pPr>
    </w:p>
    <w:p w14:paraId="673B8BDD" w14:textId="77777777" w:rsidR="00801E50" w:rsidRDefault="00801E50" w:rsidP="00801E50">
      <w:pPr>
        <w:rPr>
          <w:rFonts w:ascii="Arial" w:hAnsi="Arial" w:cs="Arial"/>
          <w:sz w:val="22"/>
          <w:szCs w:val="22"/>
        </w:rPr>
      </w:pPr>
      <w:r>
        <w:rPr>
          <w:rFonts w:ascii="Arial" w:hAnsi="Arial" w:cs="Arial"/>
          <w:sz w:val="22"/>
          <w:szCs w:val="22"/>
        </w:rPr>
        <w:t xml:space="preserve">If students lack acceptable grounds for accommodation (see the two sub-sections directly above), a lateness penalty will be imposed on their assignments. </w:t>
      </w:r>
    </w:p>
    <w:p w14:paraId="72717F70" w14:textId="77777777" w:rsidR="00801E50" w:rsidRDefault="00801E50" w:rsidP="00801E50">
      <w:pPr>
        <w:rPr>
          <w:rFonts w:ascii="Arial" w:hAnsi="Arial" w:cs="Arial"/>
          <w:sz w:val="22"/>
          <w:szCs w:val="22"/>
        </w:rPr>
      </w:pPr>
    </w:p>
    <w:p w14:paraId="0732E9F2" w14:textId="77777777" w:rsidR="00801E50" w:rsidRDefault="00801E50" w:rsidP="00801E50">
      <w:pPr>
        <w:rPr>
          <w:rFonts w:ascii="Arial" w:hAnsi="Arial" w:cs="Arial"/>
          <w:sz w:val="22"/>
          <w:szCs w:val="22"/>
        </w:rPr>
      </w:pPr>
      <w:r>
        <w:rPr>
          <w:rFonts w:ascii="Arial" w:hAnsi="Arial" w:cs="Arial"/>
          <w:sz w:val="22"/>
          <w:szCs w:val="22"/>
        </w:rPr>
        <w:t xml:space="preserve">The penalty for lateness in this course will be 5% per day.  Late assignments are to be submitted through the “Assignments” section of Avenue to Learn.  The day and time of submission (as recorded by Avenue) will be the basis for determining the lateness penalty.  Assignments must be submitted by 11:59 pm on a given day or they will </w:t>
      </w:r>
      <w:proofErr w:type="gramStart"/>
      <w:r>
        <w:rPr>
          <w:rFonts w:ascii="Arial" w:hAnsi="Arial" w:cs="Arial"/>
          <w:sz w:val="22"/>
          <w:szCs w:val="22"/>
        </w:rPr>
        <w:t>be considered to be</w:t>
      </w:r>
      <w:proofErr w:type="gramEnd"/>
      <w:r>
        <w:rPr>
          <w:rFonts w:ascii="Arial" w:hAnsi="Arial" w:cs="Arial"/>
          <w:sz w:val="22"/>
          <w:szCs w:val="22"/>
        </w:rPr>
        <w:t xml:space="preserve"> an additional day late.  Assignments that are late by more than five days will </w:t>
      </w:r>
      <w:r w:rsidRPr="00B53174">
        <w:rPr>
          <w:rFonts w:ascii="Arial" w:hAnsi="Arial" w:cs="Arial"/>
          <w:b/>
          <w:bCs/>
          <w:sz w:val="22"/>
          <w:szCs w:val="22"/>
        </w:rPr>
        <w:t>not</w:t>
      </w:r>
      <w:r>
        <w:rPr>
          <w:rFonts w:ascii="Arial" w:hAnsi="Arial" w:cs="Arial"/>
          <w:sz w:val="22"/>
          <w:szCs w:val="22"/>
        </w:rPr>
        <w:t xml:space="preserve"> be accepted.  Weekends will </w:t>
      </w:r>
      <w:r w:rsidRPr="00B53174">
        <w:rPr>
          <w:rFonts w:ascii="Arial" w:hAnsi="Arial" w:cs="Arial"/>
          <w:b/>
          <w:bCs/>
          <w:sz w:val="22"/>
          <w:szCs w:val="22"/>
        </w:rPr>
        <w:t>not</w:t>
      </w:r>
      <w:r>
        <w:rPr>
          <w:rFonts w:ascii="Arial" w:hAnsi="Arial" w:cs="Arial"/>
          <w:sz w:val="22"/>
          <w:szCs w:val="22"/>
        </w:rPr>
        <w:t xml:space="preserve"> be included in the lateness calculation.</w:t>
      </w:r>
    </w:p>
    <w:p w14:paraId="47459EF0" w14:textId="77777777" w:rsidR="00801E50" w:rsidRDefault="00801E50" w:rsidP="00801E50">
      <w:pPr>
        <w:rPr>
          <w:rFonts w:ascii="Arial" w:hAnsi="Arial" w:cs="Arial"/>
          <w:sz w:val="22"/>
          <w:szCs w:val="22"/>
        </w:rPr>
      </w:pPr>
      <w:r>
        <w:rPr>
          <w:rFonts w:ascii="Arial" w:hAnsi="Arial" w:cs="Arial"/>
          <w:sz w:val="22"/>
          <w:szCs w:val="22"/>
        </w:rPr>
        <w:t xml:space="preserve">     </w:t>
      </w:r>
    </w:p>
    <w:p w14:paraId="54EF359A" w14:textId="77777777" w:rsidR="00801E50" w:rsidRPr="00A67C0E" w:rsidRDefault="00801E50" w:rsidP="00801E50">
      <w:pPr>
        <w:pStyle w:val="Heading3"/>
      </w:pPr>
      <w:r>
        <w:t xml:space="preserve">Use of </w:t>
      </w:r>
      <w:r w:rsidRPr="00A67C0E">
        <w:t>Turnitin.com</w:t>
      </w:r>
    </w:p>
    <w:p w14:paraId="77E83BAB" w14:textId="77777777" w:rsidR="00801E50" w:rsidRDefault="00801E50" w:rsidP="00801E50">
      <w:pPr>
        <w:rPr>
          <w:rFonts w:ascii="Arial" w:hAnsi="Arial" w:cs="Arial"/>
          <w:sz w:val="22"/>
          <w:szCs w:val="22"/>
        </w:rPr>
      </w:pPr>
    </w:p>
    <w:p w14:paraId="23461073" w14:textId="77777777" w:rsidR="00801E50" w:rsidRDefault="00801E50" w:rsidP="00801E50">
      <w:pPr>
        <w:rPr>
          <w:rFonts w:ascii="Arial" w:hAnsi="Arial" w:cs="Arial"/>
          <w:sz w:val="22"/>
          <w:szCs w:val="22"/>
        </w:rPr>
      </w:pPr>
      <w:r>
        <w:rPr>
          <w:rFonts w:ascii="Arial" w:hAnsi="Arial" w:cs="Arial"/>
          <w:sz w:val="22"/>
          <w:szCs w:val="22"/>
        </w:rPr>
        <w:t xml:space="preserve">Some courses may use </w:t>
      </w:r>
      <w:r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Pr="00A67C0E">
        <w:rPr>
          <w:rFonts w:ascii="Arial" w:hAnsi="Arial" w:cs="Arial"/>
          <w:sz w:val="22"/>
          <w:szCs w:val="22"/>
        </w:rPr>
        <w:t xml:space="preserve">tudents will be expected to submit their work </w:t>
      </w:r>
      <w:r>
        <w:rPr>
          <w:rFonts w:ascii="Arial" w:hAnsi="Arial" w:cs="Arial"/>
          <w:sz w:val="22"/>
          <w:szCs w:val="22"/>
        </w:rPr>
        <w:t xml:space="preserve">electronically either directly to Turnitin.com or via an online learning platform (e.g., Avenue to Learn) that employs plagiarism detection (a service supported by Turnitin.com) to check the work for academic dishonesty. </w:t>
      </w:r>
    </w:p>
    <w:p w14:paraId="51F1D309" w14:textId="77777777" w:rsidR="00801E50" w:rsidRDefault="00801E50" w:rsidP="00801E50">
      <w:pPr>
        <w:rPr>
          <w:rFonts w:ascii="Arial" w:hAnsi="Arial" w:cs="Arial"/>
          <w:sz w:val="22"/>
          <w:szCs w:val="22"/>
        </w:rPr>
      </w:pPr>
    </w:p>
    <w:p w14:paraId="4539D025" w14:textId="77777777" w:rsidR="00801E50" w:rsidRDefault="00801E50" w:rsidP="00801E50">
      <w:pPr>
        <w:rPr>
          <w:rFonts w:ascii="Arial" w:hAnsi="Arial" w:cs="Arial"/>
          <w:sz w:val="22"/>
          <w:szCs w:val="22"/>
        </w:rPr>
      </w:pPr>
      <w:r>
        <w:rPr>
          <w:rFonts w:ascii="Arial" w:hAnsi="Arial" w:cs="Arial"/>
          <w:sz w:val="22"/>
          <w:szCs w:val="22"/>
        </w:rPr>
        <w:t xml:space="preserve">Turnitin.com will be used in this course.  </w:t>
      </w:r>
      <w:r w:rsidRPr="00A67C0E">
        <w:rPr>
          <w:rFonts w:ascii="Arial" w:hAnsi="Arial" w:cs="Arial"/>
          <w:sz w:val="22"/>
          <w:szCs w:val="22"/>
        </w:rPr>
        <w:t xml:space="preserve">Students who do not wish </w:t>
      </w:r>
      <w:r>
        <w:rPr>
          <w:rFonts w:ascii="Arial" w:hAnsi="Arial" w:cs="Arial"/>
          <w:sz w:val="22"/>
          <w:szCs w:val="22"/>
        </w:rPr>
        <w:t xml:space="preserve">their work to be submitted to plagiarism detection software </w:t>
      </w:r>
      <w:r w:rsidRPr="00A67C0E">
        <w:rPr>
          <w:rFonts w:ascii="Arial" w:hAnsi="Arial" w:cs="Arial"/>
          <w:sz w:val="22"/>
          <w:szCs w:val="22"/>
        </w:rPr>
        <w:t xml:space="preserve">must </w:t>
      </w:r>
      <w:r>
        <w:rPr>
          <w:rFonts w:ascii="Arial" w:hAnsi="Arial" w:cs="Arial"/>
          <w:sz w:val="22"/>
          <w:szCs w:val="22"/>
        </w:rPr>
        <w:t xml:space="preserve">inform the instructor before the assignment is due.  No penalty </w:t>
      </w:r>
      <w:r w:rsidRPr="00A67C0E">
        <w:rPr>
          <w:rFonts w:ascii="Arial" w:hAnsi="Arial" w:cs="Arial"/>
          <w:sz w:val="22"/>
          <w:szCs w:val="22"/>
        </w:rPr>
        <w:t xml:space="preserve">will be assigned to a student who does not submit work to </w:t>
      </w:r>
      <w:r>
        <w:rPr>
          <w:rFonts w:ascii="Arial" w:hAnsi="Arial" w:cs="Arial"/>
          <w:sz w:val="22"/>
          <w:szCs w:val="22"/>
        </w:rPr>
        <w:t xml:space="preserve">plagiarism detection software.  </w:t>
      </w:r>
      <w:r w:rsidRPr="00BA2980">
        <w:rPr>
          <w:rFonts w:ascii="Arial" w:hAnsi="Arial" w:cs="Arial"/>
          <w:b/>
          <w:bCs/>
          <w:sz w:val="22"/>
          <w:szCs w:val="22"/>
        </w:rPr>
        <w:t>All submitted work is subject to normal verification that standards of academic integrity have been upheld</w:t>
      </w:r>
      <w:r w:rsidRPr="00A67C0E">
        <w:rPr>
          <w:rFonts w:ascii="Arial" w:hAnsi="Arial" w:cs="Arial"/>
          <w:sz w:val="22"/>
          <w:szCs w:val="22"/>
        </w:rPr>
        <w:t xml:space="preserve"> (e.g., </w:t>
      </w:r>
      <w:r>
        <w:rPr>
          <w:rFonts w:ascii="Arial" w:hAnsi="Arial" w:cs="Arial"/>
          <w:sz w:val="22"/>
          <w:szCs w:val="22"/>
        </w:rPr>
        <w:t xml:space="preserve">through </w:t>
      </w:r>
      <w:r w:rsidRPr="00A67C0E">
        <w:rPr>
          <w:rFonts w:ascii="Arial" w:hAnsi="Arial" w:cs="Arial"/>
          <w:sz w:val="22"/>
          <w:szCs w:val="22"/>
        </w:rPr>
        <w:t xml:space="preserve">an online search or </w:t>
      </w:r>
      <w:r>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details about McMaster’s use of Turnitin.com, please refer to the </w:t>
      </w:r>
      <w:hyperlink r:id="rId11" w:history="1">
        <w:r>
          <w:rPr>
            <w:rStyle w:val="Hyperlink"/>
            <w:rFonts w:ascii="Arial" w:hAnsi="Arial" w:cs="Arial"/>
            <w:sz w:val="22"/>
            <w:szCs w:val="22"/>
          </w:rPr>
          <w:t>McMaster Turnitin Guidelines</w:t>
        </w:r>
      </w:hyperlink>
      <w:r>
        <w:rPr>
          <w:rFonts w:ascii="Arial" w:hAnsi="Arial" w:cs="Arial"/>
          <w:sz w:val="22"/>
          <w:szCs w:val="22"/>
        </w:rPr>
        <w:t xml:space="preserve"> on the website for the Office of Academic Integrity.</w:t>
      </w:r>
    </w:p>
    <w:p w14:paraId="55F2E70B" w14:textId="77777777" w:rsidR="00801E50" w:rsidRPr="00A67C0E" w:rsidRDefault="00801E50" w:rsidP="00801E50">
      <w:pPr>
        <w:rPr>
          <w:rFonts w:ascii="Arial" w:hAnsi="Arial" w:cs="Arial"/>
          <w:sz w:val="22"/>
          <w:szCs w:val="22"/>
        </w:rPr>
      </w:pPr>
    </w:p>
    <w:p w14:paraId="62967566" w14:textId="77777777" w:rsidR="00801E50" w:rsidRDefault="00801E50" w:rsidP="00801E50">
      <w:pPr>
        <w:rPr>
          <w:rFonts w:ascii="Arial" w:hAnsi="Arial" w:cs="Arial"/>
          <w:sz w:val="22"/>
          <w:szCs w:val="22"/>
        </w:rPr>
      </w:pPr>
      <w:r w:rsidRPr="00D44C50">
        <w:rPr>
          <w:rFonts w:ascii="Arial" w:hAnsi="Arial" w:cs="Arial"/>
          <w:sz w:val="22"/>
          <w:szCs w:val="22"/>
        </w:rPr>
        <w:t xml:space="preserve">If you do not wish to submit your work </w:t>
      </w:r>
      <w:r>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4122B32E" w14:textId="77777777" w:rsidR="00801E50" w:rsidRPr="00A67C0E" w:rsidRDefault="00801E50" w:rsidP="00801E50">
      <w:pPr>
        <w:rPr>
          <w:rFonts w:ascii="Arial" w:hAnsi="Arial" w:cs="Arial"/>
          <w:sz w:val="22"/>
          <w:szCs w:val="22"/>
        </w:rPr>
      </w:pPr>
    </w:p>
    <w:p w14:paraId="6B40BF7A" w14:textId="77777777" w:rsidR="00801E50" w:rsidRDefault="00801E50" w:rsidP="00801E50">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2DFEAE5F" w14:textId="77777777" w:rsidR="00801E50" w:rsidRDefault="00801E50" w:rsidP="00801E50">
      <w:pPr>
        <w:rPr>
          <w:rFonts w:ascii="Arial" w:hAnsi="Arial" w:cs="Arial"/>
          <w:sz w:val="22"/>
          <w:szCs w:val="22"/>
        </w:rPr>
      </w:pPr>
    </w:p>
    <w:p w14:paraId="1E744084" w14:textId="77777777" w:rsidR="00801E50" w:rsidRDefault="00801E50" w:rsidP="00801E50">
      <w:pPr>
        <w:pStyle w:val="Heading3"/>
      </w:pPr>
      <w:r>
        <w:t>Grade Changes on Assignments</w:t>
      </w:r>
    </w:p>
    <w:p w14:paraId="6CDBBECC" w14:textId="77777777" w:rsidR="00801E50" w:rsidRPr="00A67C0E" w:rsidRDefault="00801E50" w:rsidP="00801E50">
      <w:pPr>
        <w:rPr>
          <w:rFonts w:ascii="Arial" w:hAnsi="Arial" w:cs="Arial"/>
          <w:sz w:val="22"/>
          <w:szCs w:val="22"/>
        </w:rPr>
      </w:pPr>
    </w:p>
    <w:p w14:paraId="453396D0" w14:textId="77777777" w:rsidR="00801E50" w:rsidRDefault="00801E50" w:rsidP="00801E50">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Pr>
          <w:rFonts w:ascii="Arial" w:hAnsi="Arial" w:cs="Arial"/>
          <w:sz w:val="22"/>
          <w:szCs w:val="22"/>
        </w:rPr>
        <w:t xml:space="preserve">  The basic process is as follows.</w:t>
      </w:r>
    </w:p>
    <w:p w14:paraId="672D8965" w14:textId="77777777" w:rsidR="00801E50" w:rsidRDefault="00801E50" w:rsidP="00801E50">
      <w:pPr>
        <w:rPr>
          <w:rFonts w:ascii="Arial" w:hAnsi="Arial" w:cs="Arial"/>
          <w:sz w:val="22"/>
          <w:szCs w:val="22"/>
        </w:rPr>
      </w:pPr>
    </w:p>
    <w:p w14:paraId="58FCCDBE" w14:textId="77777777" w:rsidR="00801E50" w:rsidRDefault="00801E50" w:rsidP="00801E50">
      <w:pPr>
        <w:rPr>
          <w:rFonts w:ascii="Arial" w:hAnsi="Arial" w:cs="Arial"/>
          <w:sz w:val="22"/>
          <w:szCs w:val="22"/>
        </w:rPr>
      </w:pPr>
      <w:r>
        <w:rPr>
          <w:rFonts w:ascii="Arial" w:hAnsi="Arial" w:cs="Arial"/>
          <w:sz w:val="22"/>
          <w:szCs w:val="22"/>
        </w:rPr>
        <w:t xml:space="preserve">First, you are asked to wait at least one week from the time you received your graded assignment (so that you have the time to </w:t>
      </w:r>
      <w:proofErr w:type="gramStart"/>
      <w:r>
        <w:rPr>
          <w:rFonts w:ascii="Arial" w:hAnsi="Arial" w:cs="Arial"/>
          <w:sz w:val="22"/>
          <w:szCs w:val="22"/>
        </w:rPr>
        <w:t>calmly and critically reflect on your work and try to understand why you were given that particular grade)</w:t>
      </w:r>
      <w:proofErr w:type="gramEnd"/>
      <w:r>
        <w:rPr>
          <w:rFonts w:ascii="Arial" w:hAnsi="Arial" w:cs="Arial"/>
          <w:sz w:val="22"/>
          <w:szCs w:val="22"/>
        </w:rPr>
        <w:t xml:space="preserve">.  </w:t>
      </w:r>
    </w:p>
    <w:p w14:paraId="756DDAFF" w14:textId="77777777" w:rsidR="00801E50" w:rsidRDefault="00801E50" w:rsidP="00801E50">
      <w:pPr>
        <w:rPr>
          <w:rFonts w:ascii="Arial" w:hAnsi="Arial" w:cs="Arial"/>
          <w:sz w:val="22"/>
          <w:szCs w:val="22"/>
        </w:rPr>
      </w:pPr>
    </w:p>
    <w:p w14:paraId="127754D6" w14:textId="77777777" w:rsidR="00801E50" w:rsidRDefault="00801E50" w:rsidP="00801E50">
      <w:pPr>
        <w:rPr>
          <w:rFonts w:ascii="Arial" w:hAnsi="Arial" w:cs="Arial"/>
          <w:sz w:val="22"/>
          <w:szCs w:val="22"/>
        </w:rPr>
      </w:pPr>
      <w:r>
        <w:rPr>
          <w:rFonts w:ascii="Arial" w:hAnsi="Arial" w:cs="Arial"/>
          <w:sz w:val="22"/>
          <w:szCs w:val="22"/>
        </w:rPr>
        <w:t xml:space="preserve">Second, if one full week has gone by and you still believe that you deserve a higher grade, you are asked to submit a polite and professional letter to the grader (either a TA or the instructor) in which you make the case that the assignment is of better quality than the grader thought (in relation to the several marking criteria that were identified, defined, and described by the instructor).  You will cut and paste your letter into an email message (no attachments please) and send it to the grader from your McMaster email account (no other account).  This letter will give the grader something to consider, but it is </w:t>
      </w:r>
      <w:r w:rsidRPr="00450207">
        <w:rPr>
          <w:rFonts w:ascii="Arial" w:hAnsi="Arial" w:cs="Arial"/>
          <w:b/>
          <w:bCs/>
          <w:sz w:val="22"/>
          <w:szCs w:val="22"/>
        </w:rPr>
        <w:t>not</w:t>
      </w:r>
      <w:r>
        <w:rPr>
          <w:rFonts w:ascii="Arial" w:hAnsi="Arial" w:cs="Arial"/>
          <w:sz w:val="22"/>
          <w:szCs w:val="22"/>
        </w:rPr>
        <w:t xml:space="preserve"> a guarantee of a grade increase.</w:t>
      </w:r>
    </w:p>
    <w:p w14:paraId="06FE5450" w14:textId="77777777" w:rsidR="00801E50" w:rsidRDefault="00801E50" w:rsidP="00801E50">
      <w:pPr>
        <w:rPr>
          <w:rFonts w:ascii="Arial" w:hAnsi="Arial" w:cs="Arial"/>
          <w:sz w:val="22"/>
          <w:szCs w:val="22"/>
        </w:rPr>
      </w:pPr>
    </w:p>
    <w:p w14:paraId="65F527E0" w14:textId="77777777" w:rsidR="00801E50" w:rsidRDefault="00801E50" w:rsidP="00801E50">
      <w:pPr>
        <w:rPr>
          <w:rFonts w:ascii="Arial" w:hAnsi="Arial" w:cs="Arial"/>
          <w:sz w:val="22"/>
          <w:szCs w:val="22"/>
        </w:rPr>
      </w:pPr>
      <w:r>
        <w:rPr>
          <w:rFonts w:ascii="Arial" w:hAnsi="Arial" w:cs="Arial"/>
          <w:sz w:val="22"/>
          <w:szCs w:val="22"/>
        </w:rPr>
        <w:t xml:space="preserve">Third, after receiving your letter, the grader will re-examine the assignment and do one of three things.  The grader may increase your grade, leave your grade as it is, or decrease your grade.  The grader may find </w:t>
      </w:r>
      <w:r w:rsidRPr="00233A72">
        <w:rPr>
          <w:rFonts w:ascii="Arial" w:hAnsi="Arial" w:cs="Arial"/>
          <w:sz w:val="22"/>
          <w:szCs w:val="22"/>
        </w:rPr>
        <w:t xml:space="preserve">that there is no merit to your argument for a higher grade.  With more time to examine the </w:t>
      </w:r>
      <w:r>
        <w:rPr>
          <w:rFonts w:ascii="Arial" w:hAnsi="Arial" w:cs="Arial"/>
          <w:sz w:val="22"/>
          <w:szCs w:val="22"/>
        </w:rPr>
        <w:t xml:space="preserve">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090799AA" w14:textId="77777777" w:rsidR="00801E50" w:rsidRDefault="00801E50" w:rsidP="00801E50">
      <w:pPr>
        <w:rPr>
          <w:rFonts w:ascii="Arial" w:hAnsi="Arial" w:cs="Arial"/>
          <w:sz w:val="22"/>
          <w:szCs w:val="22"/>
        </w:rPr>
      </w:pPr>
    </w:p>
    <w:p w14:paraId="039EC7B5" w14:textId="77777777" w:rsidR="00801E50" w:rsidRPr="00A67C0E" w:rsidRDefault="00801E50" w:rsidP="00801E50">
      <w:pPr>
        <w:pStyle w:val="Heading3"/>
      </w:pPr>
      <w:r>
        <w:t xml:space="preserve">Marking </w:t>
      </w:r>
      <w:r w:rsidRPr="00A67C0E">
        <w:t>Schemes</w:t>
      </w:r>
    </w:p>
    <w:p w14:paraId="7D602006" w14:textId="77777777" w:rsidR="00801E50" w:rsidRDefault="00801E50" w:rsidP="00801E50">
      <w:pPr>
        <w:rPr>
          <w:rFonts w:ascii="Arial" w:hAnsi="Arial" w:cs="Arial"/>
          <w:sz w:val="22"/>
          <w:szCs w:val="22"/>
        </w:rPr>
      </w:pPr>
    </w:p>
    <w:p w14:paraId="6BB98C00" w14:textId="77777777" w:rsidR="00801E50" w:rsidRDefault="00801E50" w:rsidP="00801E50">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483CC5B9" w14:textId="77777777" w:rsidR="00801E50" w:rsidRDefault="00801E50" w:rsidP="00801E50">
      <w:pPr>
        <w:rPr>
          <w:rFonts w:ascii="Arial" w:hAnsi="Arial" w:cs="Arial"/>
          <w:sz w:val="22"/>
          <w:szCs w:val="22"/>
        </w:rPr>
      </w:pPr>
    </w:p>
    <w:p w14:paraId="5E7A2F6F" w14:textId="77777777" w:rsidR="00801E50" w:rsidRDefault="00801E50" w:rsidP="00801E50">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107A9E60" w14:textId="77777777" w:rsidR="00801E50" w:rsidRDefault="00801E50" w:rsidP="00801E50">
      <w:pPr>
        <w:rPr>
          <w:rFonts w:ascii="Arial" w:hAnsi="Arial" w:cs="Arial"/>
          <w:sz w:val="22"/>
          <w:szCs w:val="22"/>
        </w:rPr>
      </w:pPr>
    </w:p>
    <w:p w14:paraId="4B1A95AD" w14:textId="77777777" w:rsidR="00801E50" w:rsidRDefault="00801E50" w:rsidP="00801E50">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55ECEEA7" w14:textId="77777777" w:rsidR="00801E50" w:rsidRDefault="00801E50" w:rsidP="00801E50">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7D8C7094" w14:textId="77777777" w:rsidR="00801E50" w:rsidRDefault="00801E50" w:rsidP="00801E50">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0FC7DDE5" w14:textId="77777777" w:rsidR="00801E50" w:rsidRDefault="00801E50" w:rsidP="00801E50">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0198650D" w14:textId="77777777" w:rsidR="00801E50" w:rsidRDefault="00801E50" w:rsidP="00801E50">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E694271" w14:textId="77777777" w:rsidR="00801E50" w:rsidRDefault="00801E50" w:rsidP="00801E50">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3726D506" w14:textId="77777777" w:rsidR="00801E50" w:rsidRDefault="00801E50" w:rsidP="00801E50">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7C722AA" w14:textId="77777777" w:rsidR="00801E50" w:rsidRDefault="00801E50" w:rsidP="00801E50">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5D89CBA4" w14:textId="77777777" w:rsidR="00801E50" w:rsidRDefault="00801E50" w:rsidP="00801E50">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0A564466" w14:textId="77777777" w:rsidR="00801E50" w:rsidRDefault="00801E50" w:rsidP="00801E50">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2A8AAD29" w14:textId="77777777" w:rsidR="00801E50" w:rsidRDefault="00801E50" w:rsidP="00801E50">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2521C8E6" w14:textId="77777777" w:rsidR="00801E50" w:rsidRDefault="00801E50" w:rsidP="00801E50">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1C24F294" w14:textId="77777777" w:rsidR="00801E50" w:rsidRDefault="00801E50" w:rsidP="00801E50">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507AD522" w14:textId="77777777" w:rsidR="00801E50" w:rsidRDefault="00801E50" w:rsidP="00801E50">
      <w:pPr>
        <w:rPr>
          <w:rFonts w:ascii="Arial" w:hAnsi="Arial" w:cs="Arial"/>
          <w:sz w:val="22"/>
          <w:szCs w:val="22"/>
        </w:rPr>
      </w:pPr>
    </w:p>
    <w:p w14:paraId="134F4A21" w14:textId="77777777" w:rsidR="00801E50" w:rsidRDefault="00801E50" w:rsidP="00801E50">
      <w:pPr>
        <w:rPr>
          <w:rFonts w:ascii="Arial" w:hAnsi="Arial" w:cs="Arial"/>
          <w:sz w:val="22"/>
          <w:szCs w:val="22"/>
        </w:rPr>
      </w:pPr>
      <w:r w:rsidRPr="00A67C0E">
        <w:rPr>
          <w:rFonts w:ascii="Arial" w:hAnsi="Arial" w:cs="Arial"/>
          <w:sz w:val="22"/>
          <w:szCs w:val="22"/>
        </w:rPr>
        <w:t xml:space="preserve">Percentage grades will be used for any multiple choice </w:t>
      </w:r>
      <w:r>
        <w:rPr>
          <w:rFonts w:ascii="Arial" w:hAnsi="Arial" w:cs="Arial"/>
          <w:sz w:val="22"/>
          <w:szCs w:val="22"/>
        </w:rPr>
        <w:t xml:space="preserve">and </w:t>
      </w:r>
      <w:r w:rsidRPr="00A67C0E">
        <w:rPr>
          <w:rFonts w:ascii="Arial" w:hAnsi="Arial" w:cs="Arial"/>
          <w:sz w:val="22"/>
          <w:szCs w:val="22"/>
        </w:rPr>
        <w:t>true/false testing</w:t>
      </w:r>
      <w:r>
        <w:rPr>
          <w:rFonts w:ascii="Arial" w:hAnsi="Arial" w:cs="Arial"/>
          <w:sz w:val="22"/>
          <w:szCs w:val="22"/>
        </w:rPr>
        <w:t>, but l</w:t>
      </w:r>
      <w:r w:rsidRPr="00A67C0E">
        <w:rPr>
          <w:rFonts w:ascii="Arial" w:hAnsi="Arial" w:cs="Arial"/>
          <w:sz w:val="22"/>
          <w:szCs w:val="22"/>
        </w:rPr>
        <w:t xml:space="preserve">etter grades </w:t>
      </w:r>
      <w:r>
        <w:rPr>
          <w:rFonts w:ascii="Arial" w:hAnsi="Arial" w:cs="Arial"/>
          <w:sz w:val="22"/>
          <w:szCs w:val="22"/>
        </w:rPr>
        <w:t xml:space="preserve">may be used for </w:t>
      </w:r>
      <w:r w:rsidRPr="00A67C0E">
        <w:rPr>
          <w:rFonts w:ascii="Arial" w:hAnsi="Arial" w:cs="Arial"/>
          <w:sz w:val="22"/>
          <w:szCs w:val="22"/>
        </w:rPr>
        <w:t>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63DB801F" w14:textId="77777777" w:rsidR="00801E50" w:rsidRDefault="00801E50" w:rsidP="00801E50">
      <w:pPr>
        <w:rPr>
          <w:rFonts w:ascii="Arial" w:hAnsi="Arial" w:cs="Arial"/>
          <w:sz w:val="22"/>
          <w:szCs w:val="22"/>
        </w:rPr>
      </w:pPr>
    </w:p>
    <w:p w14:paraId="76CEFE93" w14:textId="77777777" w:rsidR="00801E50" w:rsidRDefault="00801E50" w:rsidP="00801E50">
      <w:pPr>
        <w:pStyle w:val="Heading3"/>
      </w:pPr>
      <w:r>
        <w:t>Course Conduct</w:t>
      </w:r>
    </w:p>
    <w:p w14:paraId="7E093B05" w14:textId="77777777" w:rsidR="00801E50" w:rsidRDefault="00801E50" w:rsidP="00801E50">
      <w:pPr>
        <w:rPr>
          <w:rFonts w:ascii="Arial" w:hAnsi="Arial" w:cs="Arial"/>
          <w:sz w:val="22"/>
          <w:szCs w:val="22"/>
        </w:rPr>
      </w:pPr>
    </w:p>
    <w:p w14:paraId="432A2521" w14:textId="77777777" w:rsidR="00801E50" w:rsidRDefault="00801E50" w:rsidP="00801E50">
      <w:pPr>
        <w:rPr>
          <w:rFonts w:ascii="Arial" w:hAnsi="Arial" w:cs="Arial"/>
          <w:sz w:val="22"/>
          <w:szCs w:val="22"/>
        </w:rPr>
      </w:pPr>
      <w:r>
        <w:rPr>
          <w:rFonts w:ascii="Arial" w:hAnsi="Arial" w:cs="Arial"/>
          <w:sz w:val="22"/>
          <w:szCs w:val="22"/>
        </w:rPr>
        <w:t>In relation to this course, you are expected to exhibit polite and respectful behaviour.  Such behaviour is required for interactions through email and through Zoom, just as it is required for interactions taking place in person.  Professors, TAs, university staff, and your fellow students deserve to be treated in a courteous and appropriate manner.</w:t>
      </w:r>
    </w:p>
    <w:p w14:paraId="42DF35A2" w14:textId="3F527CF9" w:rsidR="00801E50" w:rsidRDefault="00801E50" w:rsidP="00801E50">
      <w:pPr>
        <w:rPr>
          <w:rFonts w:ascii="Arial" w:hAnsi="Arial" w:cs="Arial"/>
          <w:sz w:val="22"/>
          <w:szCs w:val="22"/>
        </w:rPr>
      </w:pPr>
    </w:p>
    <w:p w14:paraId="5A913911" w14:textId="3DB27D8D" w:rsidR="00E64946" w:rsidRDefault="00E64946" w:rsidP="00801E50">
      <w:pPr>
        <w:rPr>
          <w:rFonts w:ascii="Arial" w:hAnsi="Arial" w:cs="Arial"/>
          <w:sz w:val="22"/>
          <w:szCs w:val="22"/>
        </w:rPr>
      </w:pPr>
      <w:r>
        <w:rPr>
          <w:rFonts w:ascii="Arial" w:hAnsi="Arial" w:cs="Arial"/>
          <w:sz w:val="22"/>
          <w:szCs w:val="22"/>
        </w:rPr>
        <w:t>Please exhibit polite and respectful behaviour</w:t>
      </w:r>
      <w:r w:rsidR="004D3BC0">
        <w:rPr>
          <w:rFonts w:ascii="Arial" w:hAnsi="Arial" w:cs="Arial"/>
          <w:sz w:val="22"/>
          <w:szCs w:val="22"/>
        </w:rPr>
        <w:t xml:space="preserve"> while in-person lectures, tutorials, or seminars are in session.  </w:t>
      </w:r>
      <w:r>
        <w:rPr>
          <w:rFonts w:ascii="Arial" w:hAnsi="Arial" w:cs="Arial"/>
          <w:sz w:val="22"/>
          <w:szCs w:val="22"/>
        </w:rPr>
        <w:t xml:space="preserve">For instance, please do </w:t>
      </w:r>
      <w:r w:rsidRPr="001D6DC0">
        <w:rPr>
          <w:rFonts w:ascii="Arial" w:hAnsi="Arial" w:cs="Arial"/>
          <w:b/>
          <w:bCs/>
          <w:sz w:val="22"/>
          <w:szCs w:val="22"/>
        </w:rPr>
        <w:t>not</w:t>
      </w:r>
      <w:r>
        <w:rPr>
          <w:rFonts w:ascii="Arial" w:hAnsi="Arial" w:cs="Arial"/>
          <w:sz w:val="22"/>
          <w:szCs w:val="22"/>
        </w:rPr>
        <w:t xml:space="preserve"> talk during </w:t>
      </w:r>
      <w:r w:rsidR="006907E4">
        <w:rPr>
          <w:rFonts w:ascii="Arial" w:hAnsi="Arial" w:cs="Arial"/>
          <w:sz w:val="22"/>
          <w:szCs w:val="22"/>
        </w:rPr>
        <w:t xml:space="preserve">classes </w:t>
      </w:r>
      <w:r>
        <w:rPr>
          <w:rFonts w:ascii="Arial" w:hAnsi="Arial" w:cs="Arial"/>
          <w:sz w:val="22"/>
          <w:szCs w:val="22"/>
        </w:rPr>
        <w:t xml:space="preserve">or </w:t>
      </w:r>
      <w:r w:rsidR="001D6DC0">
        <w:rPr>
          <w:rFonts w:ascii="Arial" w:hAnsi="Arial" w:cs="Arial"/>
          <w:sz w:val="22"/>
          <w:szCs w:val="22"/>
        </w:rPr>
        <w:t>play with a smartphone during</w:t>
      </w:r>
      <w:r w:rsidR="006907E4">
        <w:rPr>
          <w:rFonts w:ascii="Arial" w:hAnsi="Arial" w:cs="Arial"/>
          <w:sz w:val="22"/>
          <w:szCs w:val="22"/>
        </w:rPr>
        <w:t xml:space="preserve"> classes</w:t>
      </w:r>
      <w:r w:rsidR="001D6DC0">
        <w:rPr>
          <w:rFonts w:ascii="Arial" w:hAnsi="Arial" w:cs="Arial"/>
          <w:sz w:val="22"/>
          <w:szCs w:val="22"/>
        </w:rPr>
        <w:t xml:space="preserve">.  These are </w:t>
      </w:r>
      <w:r w:rsidR="00EA4379">
        <w:rPr>
          <w:rFonts w:ascii="Arial" w:hAnsi="Arial" w:cs="Arial"/>
          <w:sz w:val="22"/>
          <w:szCs w:val="22"/>
        </w:rPr>
        <w:t xml:space="preserve">just some examples of </w:t>
      </w:r>
      <w:r w:rsidR="001D6DC0">
        <w:rPr>
          <w:rFonts w:ascii="Arial" w:hAnsi="Arial" w:cs="Arial"/>
          <w:sz w:val="22"/>
          <w:szCs w:val="22"/>
        </w:rPr>
        <w:t xml:space="preserve">rude and distracting behaviour which can make it difficult for a professor </w:t>
      </w:r>
      <w:r w:rsidR="00DB71E9">
        <w:rPr>
          <w:rFonts w:ascii="Arial" w:hAnsi="Arial" w:cs="Arial"/>
          <w:sz w:val="22"/>
          <w:szCs w:val="22"/>
        </w:rPr>
        <w:t xml:space="preserve">or TA </w:t>
      </w:r>
      <w:r w:rsidR="001D6DC0">
        <w:rPr>
          <w:rFonts w:ascii="Arial" w:hAnsi="Arial" w:cs="Arial"/>
          <w:sz w:val="22"/>
          <w:szCs w:val="22"/>
        </w:rPr>
        <w:t>to teach and difficult for students to learn.</w:t>
      </w:r>
    </w:p>
    <w:p w14:paraId="15CF9881" w14:textId="581A4296" w:rsidR="00E64946" w:rsidRDefault="00E64946" w:rsidP="00801E50">
      <w:pPr>
        <w:rPr>
          <w:rFonts w:ascii="Arial" w:hAnsi="Arial" w:cs="Arial"/>
          <w:sz w:val="22"/>
          <w:szCs w:val="22"/>
        </w:rPr>
      </w:pPr>
    </w:p>
    <w:p w14:paraId="08196F1B" w14:textId="567FE356" w:rsidR="00801E50" w:rsidRDefault="00280278" w:rsidP="00801E50">
      <w:pPr>
        <w:rPr>
          <w:rFonts w:ascii="Arial" w:hAnsi="Arial" w:cs="Arial"/>
          <w:sz w:val="22"/>
          <w:szCs w:val="22"/>
        </w:rPr>
      </w:pPr>
      <w:r>
        <w:rPr>
          <w:rFonts w:ascii="Arial" w:hAnsi="Arial" w:cs="Arial"/>
          <w:sz w:val="22"/>
          <w:szCs w:val="22"/>
        </w:rPr>
        <w:t>I</w:t>
      </w:r>
      <w:r w:rsidR="001D6DC0">
        <w:rPr>
          <w:rFonts w:ascii="Arial" w:hAnsi="Arial" w:cs="Arial"/>
          <w:sz w:val="22"/>
          <w:szCs w:val="22"/>
        </w:rPr>
        <w:t>t is important to avoid more extreme forms of unacceptable behaviour</w:t>
      </w:r>
      <w:r w:rsidR="00EA6D34">
        <w:rPr>
          <w:rFonts w:ascii="Arial" w:hAnsi="Arial" w:cs="Arial"/>
          <w:sz w:val="22"/>
          <w:szCs w:val="22"/>
        </w:rPr>
        <w:t xml:space="preserve"> as well</w:t>
      </w:r>
      <w:r w:rsidR="001D6DC0">
        <w:rPr>
          <w:rFonts w:ascii="Arial" w:hAnsi="Arial" w:cs="Arial"/>
          <w:sz w:val="22"/>
          <w:szCs w:val="22"/>
        </w:rPr>
        <w:t xml:space="preserve">.  </w:t>
      </w:r>
      <w:r w:rsidR="00801E50" w:rsidRPr="00401C8A">
        <w:rPr>
          <w:rFonts w:ascii="Arial" w:hAnsi="Arial" w:cs="Arial"/>
          <w:sz w:val="22"/>
          <w:szCs w:val="22"/>
        </w:rPr>
        <w:t xml:space="preserve">This </w:t>
      </w:r>
      <w:r w:rsidR="00801E50">
        <w:rPr>
          <w:rFonts w:ascii="Arial" w:hAnsi="Arial" w:cs="Arial"/>
          <w:sz w:val="22"/>
          <w:szCs w:val="22"/>
        </w:rPr>
        <w:t xml:space="preserve">includes behaviour that is insulting, derogatory, or aggressive.  McMaster University’s “Code of Student Rights and Responsibilities” (formerly known as the “Student Code of Conduct”) makes it clear that unacceptable behaviour also includes (but is not limited to) discriminatory, harassing, intimidating, or threatening behaviour.  Such behaviour is </w:t>
      </w:r>
      <w:r w:rsidR="00801E50" w:rsidRPr="00625318">
        <w:rPr>
          <w:rFonts w:ascii="Arial" w:hAnsi="Arial" w:cs="Arial"/>
          <w:b/>
          <w:bCs/>
          <w:sz w:val="22"/>
          <w:szCs w:val="22"/>
        </w:rPr>
        <w:t>not</w:t>
      </w:r>
      <w:r w:rsidR="00801E50">
        <w:rPr>
          <w:rFonts w:ascii="Arial" w:hAnsi="Arial" w:cs="Arial"/>
          <w:sz w:val="22"/>
          <w:szCs w:val="22"/>
        </w:rPr>
        <w:t xml:space="preserve"> permitted in person, and it is also </w:t>
      </w:r>
      <w:r w:rsidR="00801E50" w:rsidRPr="00625318">
        <w:rPr>
          <w:rFonts w:ascii="Arial" w:hAnsi="Arial" w:cs="Arial"/>
          <w:b/>
          <w:bCs/>
          <w:sz w:val="22"/>
          <w:szCs w:val="22"/>
        </w:rPr>
        <w:t>not</w:t>
      </w:r>
      <w:r w:rsidR="00801E50">
        <w:rPr>
          <w:rFonts w:ascii="Arial" w:hAnsi="Arial" w:cs="Arial"/>
          <w:sz w:val="22"/>
          <w:szCs w:val="22"/>
        </w:rPr>
        <w:t xml:space="preserve"> permitted through any electronic media where there is a clear connection to the McMaster community.</w:t>
      </w:r>
    </w:p>
    <w:p w14:paraId="52C81DD3" w14:textId="77777777" w:rsidR="00801E50" w:rsidRDefault="00801E50" w:rsidP="00801E50">
      <w:pPr>
        <w:rPr>
          <w:rFonts w:ascii="Arial" w:hAnsi="Arial" w:cs="Arial"/>
          <w:sz w:val="22"/>
          <w:szCs w:val="22"/>
        </w:rPr>
      </w:pPr>
    </w:p>
    <w:p w14:paraId="622CF846" w14:textId="40ADCA47" w:rsidR="00801E50" w:rsidRDefault="00D57E56" w:rsidP="00801E50">
      <w:pPr>
        <w:rPr>
          <w:rFonts w:ascii="Arial" w:hAnsi="Arial" w:cs="Arial"/>
          <w:sz w:val="22"/>
          <w:szCs w:val="22"/>
        </w:rPr>
      </w:pPr>
      <w:r>
        <w:rPr>
          <w:rFonts w:ascii="Arial" w:hAnsi="Arial" w:cs="Arial"/>
          <w:sz w:val="22"/>
          <w:szCs w:val="22"/>
        </w:rPr>
        <w:t>Extreme forms of u</w:t>
      </w:r>
      <w:r w:rsidR="00801E50" w:rsidRPr="00401C8A">
        <w:rPr>
          <w:rFonts w:ascii="Arial" w:hAnsi="Arial" w:cs="Arial"/>
          <w:sz w:val="22"/>
          <w:szCs w:val="22"/>
        </w:rPr>
        <w:t xml:space="preserve">nacceptable behaviour that occur in or out of class may constitute a violation of McMaster University’s “Code of </w:t>
      </w:r>
      <w:r w:rsidR="00801E50">
        <w:rPr>
          <w:rFonts w:ascii="Arial" w:hAnsi="Arial" w:cs="Arial"/>
          <w:sz w:val="22"/>
          <w:szCs w:val="22"/>
        </w:rPr>
        <w:t xml:space="preserve">Student </w:t>
      </w:r>
      <w:r w:rsidR="00801E50" w:rsidRPr="00401C8A">
        <w:rPr>
          <w:rFonts w:ascii="Arial" w:hAnsi="Arial" w:cs="Arial"/>
          <w:sz w:val="22"/>
          <w:szCs w:val="22"/>
        </w:rPr>
        <w:t>Rights and Responsibilities” and be punishable by various sanctions (penalties) that can be imposed on students by the university</w:t>
      </w:r>
      <w:r w:rsidR="00801E50">
        <w:rPr>
          <w:rFonts w:ascii="Arial" w:hAnsi="Arial" w:cs="Arial"/>
          <w:sz w:val="22"/>
          <w:szCs w:val="22"/>
        </w:rPr>
        <w:t xml:space="preserve"> (including, in serious cases, suspension or expulsion from the university)</w:t>
      </w:r>
      <w:r w:rsidR="00801E50" w:rsidRPr="00401C8A">
        <w:rPr>
          <w:rFonts w:ascii="Arial" w:hAnsi="Arial" w:cs="Arial"/>
          <w:sz w:val="22"/>
          <w:szCs w:val="22"/>
        </w:rPr>
        <w:t>.  According to the university, all McMaster students have an obligation to familiarize themselves with the “Code</w:t>
      </w:r>
      <w:r w:rsidR="00801E50">
        <w:rPr>
          <w:rFonts w:ascii="Arial" w:hAnsi="Arial" w:cs="Arial"/>
          <w:sz w:val="22"/>
          <w:szCs w:val="22"/>
        </w:rPr>
        <w:t xml:space="preserve"> of Student </w:t>
      </w:r>
      <w:r w:rsidR="00801E50" w:rsidRPr="00401C8A">
        <w:rPr>
          <w:rFonts w:ascii="Arial" w:hAnsi="Arial" w:cs="Arial"/>
          <w:sz w:val="22"/>
          <w:szCs w:val="22"/>
        </w:rPr>
        <w:t>Rights and Responsibilities.”</w:t>
      </w:r>
      <w:r w:rsidR="00801E50">
        <w:rPr>
          <w:rFonts w:ascii="Arial" w:hAnsi="Arial" w:cs="Arial"/>
          <w:sz w:val="22"/>
          <w:szCs w:val="22"/>
        </w:rPr>
        <w:t xml:space="preserve">  For more information, please see the official university statement below under the sub-section titled “Conduct Expectations.”</w:t>
      </w:r>
    </w:p>
    <w:p w14:paraId="72749DC6" w14:textId="77777777" w:rsidR="00605299" w:rsidRDefault="00605299" w:rsidP="00801E50">
      <w:pPr>
        <w:rPr>
          <w:rFonts w:ascii="Arial" w:hAnsi="Arial" w:cs="Arial"/>
          <w:sz w:val="22"/>
          <w:szCs w:val="22"/>
        </w:rPr>
      </w:pPr>
    </w:p>
    <w:p w14:paraId="3C71DE41" w14:textId="77777777" w:rsidR="00801E50" w:rsidRDefault="00801E50" w:rsidP="00801E50">
      <w:pPr>
        <w:pStyle w:val="Heading2"/>
      </w:pPr>
      <w:r>
        <w:t>Faculty and University Policies</w:t>
      </w:r>
    </w:p>
    <w:p w14:paraId="77682A45" w14:textId="77777777" w:rsidR="00801E50" w:rsidRDefault="00801E50" w:rsidP="00801E50">
      <w:pPr>
        <w:rPr>
          <w:rFonts w:ascii="Arial" w:hAnsi="Arial" w:cs="Arial"/>
          <w:sz w:val="22"/>
          <w:szCs w:val="22"/>
        </w:rPr>
      </w:pPr>
    </w:p>
    <w:p w14:paraId="722A7DEB" w14:textId="77777777" w:rsidR="00801E50" w:rsidRDefault="00801E50" w:rsidP="00801E50">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632D8D17" w14:textId="77777777" w:rsidR="00801E50" w:rsidRDefault="00801E50" w:rsidP="00801E50">
      <w:pPr>
        <w:rPr>
          <w:rFonts w:ascii="Arial" w:hAnsi="Arial" w:cs="Arial"/>
          <w:sz w:val="22"/>
          <w:szCs w:val="22"/>
        </w:rPr>
      </w:pPr>
    </w:p>
    <w:p w14:paraId="658A9AC6" w14:textId="77777777" w:rsidR="00801E50" w:rsidRDefault="00801E50" w:rsidP="00801E50">
      <w:pPr>
        <w:pStyle w:val="Heading3"/>
      </w:pPr>
      <w:r>
        <w:t>Faculty of Social Sciences Email Communication Policy</w:t>
      </w:r>
    </w:p>
    <w:p w14:paraId="11607B98" w14:textId="77777777" w:rsidR="00801E50" w:rsidRPr="00AD1838" w:rsidRDefault="00801E50" w:rsidP="00801E50">
      <w:pPr>
        <w:rPr>
          <w:rFonts w:ascii="Arial" w:hAnsi="Arial" w:cs="Arial"/>
          <w:sz w:val="22"/>
          <w:szCs w:val="22"/>
        </w:rPr>
      </w:pPr>
    </w:p>
    <w:p w14:paraId="3D722BA5" w14:textId="77777777" w:rsidR="00801E50" w:rsidRDefault="00801E50" w:rsidP="00801E50">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 xml:space="preserve">account.  If an instructor </w:t>
      </w:r>
      <w:r w:rsidRPr="00AD1838">
        <w:rPr>
          <w:rFonts w:ascii="Arial" w:hAnsi="Arial" w:cs="Arial"/>
          <w:sz w:val="22"/>
          <w:szCs w:val="22"/>
        </w:rPr>
        <w:lastRenderedPageBreak/>
        <w:t>becomes aware that a communication has come from an alternate address, the instructor may not reply.</w:t>
      </w:r>
    </w:p>
    <w:p w14:paraId="60011FF9" w14:textId="77777777" w:rsidR="00801E50" w:rsidRDefault="00801E50" w:rsidP="00801E50">
      <w:pPr>
        <w:rPr>
          <w:rFonts w:ascii="Arial" w:hAnsi="Arial" w:cs="Arial"/>
          <w:sz w:val="22"/>
          <w:szCs w:val="22"/>
        </w:rPr>
      </w:pPr>
      <w:r>
        <w:rPr>
          <w:rFonts w:ascii="Arial" w:hAnsi="Arial" w:cs="Arial"/>
          <w:sz w:val="22"/>
          <w:szCs w:val="22"/>
        </w:rPr>
        <w:t xml:space="preserve">   </w:t>
      </w:r>
    </w:p>
    <w:p w14:paraId="263474CA" w14:textId="77777777" w:rsidR="00801E50" w:rsidRPr="00A67C0E" w:rsidRDefault="00801E50" w:rsidP="00801E50">
      <w:pPr>
        <w:pStyle w:val="Heading3"/>
      </w:pPr>
      <w:r w:rsidRPr="00A67C0E">
        <w:t>Accommodation for Missed Academic Term Work</w:t>
      </w:r>
    </w:p>
    <w:p w14:paraId="45714159" w14:textId="77777777" w:rsidR="00801E50" w:rsidRDefault="00801E50" w:rsidP="00801E50">
      <w:pPr>
        <w:tabs>
          <w:tab w:val="left" w:pos="-1075"/>
          <w:tab w:val="left" w:pos="-720"/>
          <w:tab w:val="left" w:pos="0"/>
        </w:tabs>
        <w:rPr>
          <w:rFonts w:ascii="Arial" w:hAnsi="Arial" w:cs="Arial"/>
          <w:sz w:val="22"/>
          <w:szCs w:val="22"/>
        </w:rPr>
      </w:pPr>
    </w:p>
    <w:p w14:paraId="24E4D69D" w14:textId="77777777" w:rsidR="00801E50" w:rsidRDefault="00801E50" w:rsidP="00801E50">
      <w:pPr>
        <w:tabs>
          <w:tab w:val="left" w:pos="-1075"/>
          <w:tab w:val="left" w:pos="-720"/>
          <w:tab w:val="left" w:pos="0"/>
        </w:tabs>
        <w:rPr>
          <w:rFonts w:ascii="Arial" w:hAnsi="Arial" w:cs="Arial"/>
          <w:sz w:val="22"/>
          <w:szCs w:val="22"/>
        </w:rPr>
      </w:pPr>
      <w:r>
        <w:rPr>
          <w:rFonts w:ascii="Arial" w:hAnsi="Arial" w:cs="Arial"/>
          <w:sz w:val="22"/>
          <w:szCs w:val="22"/>
        </w:rPr>
        <w:t xml:space="preserve">Students sometimes miss academic term work (e.g., a scheduled test or the due date for an assignment) </w:t>
      </w:r>
      <w:proofErr w:type="gramStart"/>
      <w:r>
        <w:rPr>
          <w:rFonts w:ascii="Arial" w:hAnsi="Arial" w:cs="Arial"/>
          <w:sz w:val="22"/>
          <w:szCs w:val="22"/>
        </w:rPr>
        <w:t>as a result of</w:t>
      </w:r>
      <w:proofErr w:type="gramEnd"/>
      <w:r>
        <w:rPr>
          <w:rFonts w:ascii="Arial" w:hAnsi="Arial" w:cs="Arial"/>
          <w:sz w:val="22"/>
          <w:szCs w:val="22"/>
        </w:rPr>
        <w:t xml:space="preserve"> medical situations (e.g., illness) or personal situations (e.g., a death in the family).</w:t>
      </w:r>
    </w:p>
    <w:p w14:paraId="7A0A125C" w14:textId="77777777" w:rsidR="00801E50" w:rsidRDefault="00801E50" w:rsidP="00801E50">
      <w:pPr>
        <w:tabs>
          <w:tab w:val="left" w:pos="-1075"/>
          <w:tab w:val="left" w:pos="-720"/>
          <w:tab w:val="left" w:pos="0"/>
        </w:tabs>
        <w:rPr>
          <w:rFonts w:ascii="Arial" w:hAnsi="Arial" w:cs="Arial"/>
          <w:sz w:val="22"/>
          <w:szCs w:val="22"/>
        </w:rPr>
      </w:pPr>
    </w:p>
    <w:p w14:paraId="6F6F3EA4" w14:textId="77777777" w:rsidR="00801E50" w:rsidRPr="0082008D" w:rsidRDefault="00801E50" w:rsidP="00801E50">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2" w:anchor="requests-for-relief-for-missed-academic-term-work" w:history="1">
        <w:r>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19C31716" w14:textId="77777777" w:rsidR="00801E50" w:rsidRPr="00A67C0E" w:rsidRDefault="00801E50" w:rsidP="00801E50">
      <w:pPr>
        <w:rPr>
          <w:rFonts w:ascii="Arial" w:hAnsi="Arial" w:cs="Arial"/>
          <w:sz w:val="22"/>
          <w:szCs w:val="22"/>
        </w:rPr>
      </w:pPr>
    </w:p>
    <w:p w14:paraId="6C59640E" w14:textId="77777777" w:rsidR="00801E50" w:rsidRPr="00A67C0E" w:rsidRDefault="00801E50" w:rsidP="00801E50">
      <w:pPr>
        <w:rPr>
          <w:rFonts w:ascii="Arial" w:hAnsi="Arial" w:cs="Arial"/>
          <w:sz w:val="22"/>
          <w:szCs w:val="22"/>
        </w:rPr>
      </w:pPr>
      <w:r>
        <w:rPr>
          <w:rFonts w:ascii="Arial" w:hAnsi="Arial" w:cs="Arial"/>
          <w:sz w:val="22"/>
          <w:szCs w:val="22"/>
        </w:rPr>
        <w:t>As noted in this policy, t</w:t>
      </w:r>
      <w:r w:rsidRPr="00A67C0E">
        <w:rPr>
          <w:rFonts w:ascii="Arial" w:hAnsi="Arial" w:cs="Arial"/>
          <w:sz w:val="22"/>
          <w:szCs w:val="22"/>
        </w:rPr>
        <w:t>he appropriate approach for requesting relief due to missed academic term work depends on the value of the missed work as well as your specific situation</w:t>
      </w:r>
      <w:r>
        <w:rPr>
          <w:rFonts w:ascii="Arial" w:hAnsi="Arial" w:cs="Arial"/>
          <w:sz w:val="22"/>
          <w:szCs w:val="22"/>
        </w:rPr>
        <w:t>:</w:t>
      </w:r>
    </w:p>
    <w:p w14:paraId="3C606EB6" w14:textId="77777777" w:rsidR="00801E50" w:rsidRPr="00A67C0E" w:rsidRDefault="00801E50" w:rsidP="00801E50">
      <w:pPr>
        <w:rPr>
          <w:rFonts w:ascii="Arial" w:hAnsi="Arial" w:cs="Arial"/>
          <w:sz w:val="22"/>
          <w:szCs w:val="22"/>
        </w:rPr>
      </w:pPr>
    </w:p>
    <w:p w14:paraId="5A841F3F" w14:textId="77777777" w:rsidR="00801E50" w:rsidRPr="0013141E" w:rsidRDefault="00801E50" w:rsidP="00801E50">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up to three calendar days and affecting academic work worth less than 25% of the final grade, students must use the McMaster Student Absence Form (MSAF) online self-reporting tool.</w:t>
      </w:r>
      <w:r>
        <w:rPr>
          <w:rFonts w:ascii="Arial" w:hAnsi="Arial" w:cs="Arial"/>
          <w:sz w:val="22"/>
          <w:szCs w:val="22"/>
        </w:rPr>
        <w:t xml:space="preserve">  No further documentation is required.</w:t>
      </w:r>
    </w:p>
    <w:p w14:paraId="19AF99A4" w14:textId="77777777" w:rsidR="00801E50" w:rsidRPr="00233A72" w:rsidRDefault="00801E50" w:rsidP="00801E50">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more than three calendar days, and/or for missed academic work worth 25% or more of the final grade, and/or for any requests for relief in a term where the MSAF has been used previously in that term, students must report to their Faculty/Program Office (i.e., their Associate Dean’s office) to discuss their situation and will be required to provide appropriate supporting documentation.</w:t>
      </w:r>
    </w:p>
    <w:p w14:paraId="00A5F5AF" w14:textId="77777777" w:rsidR="00801E50"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CEEA86" w14:textId="77777777" w:rsidR="00801E50" w:rsidRDefault="00801E50" w:rsidP="00801E50">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 xml:space="preserve">at the website link provided above.  </w:t>
      </w:r>
      <w:r w:rsidRPr="00A67C0E">
        <w:rPr>
          <w:rFonts w:ascii="Arial" w:hAnsi="Arial" w:cs="Arial"/>
          <w:sz w:val="22"/>
          <w:szCs w:val="22"/>
        </w:rPr>
        <w:t xml:space="preserve">You are strongly advised to </w:t>
      </w:r>
      <w:r>
        <w:rPr>
          <w:rFonts w:ascii="Arial" w:hAnsi="Arial" w:cs="Arial"/>
          <w:sz w:val="22"/>
          <w:szCs w:val="22"/>
        </w:rPr>
        <w:t>read the entire policy statement and ensure that you have a full understanding of it.  Failure to properly follow the instructions in the policy may negate the opportunity for relief and result in no consideration given for missed work.</w:t>
      </w:r>
    </w:p>
    <w:p w14:paraId="1208207A" w14:textId="77777777" w:rsidR="00801E50"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D2A8D5" w14:textId="77777777" w:rsidR="00801E50" w:rsidRPr="00A67C0E" w:rsidRDefault="00801E50" w:rsidP="00801E50">
      <w:pPr>
        <w:pStyle w:val="Heading3"/>
      </w:pPr>
      <w:r>
        <w:t>Academic Accommodation of Students with Disabilities</w:t>
      </w:r>
    </w:p>
    <w:p w14:paraId="18A3DC48" w14:textId="77777777" w:rsidR="00801E50" w:rsidRPr="00A67C0E" w:rsidRDefault="00801E50" w:rsidP="00801E50">
      <w:pPr>
        <w:rPr>
          <w:rFonts w:ascii="Arial" w:hAnsi="Arial" w:cs="Arial"/>
          <w:sz w:val="22"/>
          <w:szCs w:val="22"/>
        </w:rPr>
      </w:pPr>
    </w:p>
    <w:p w14:paraId="61467505" w14:textId="77777777" w:rsidR="00801E50" w:rsidRDefault="00801E50" w:rsidP="00801E50">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3"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14" w:history="1">
        <w:r w:rsidRPr="00DB4327">
          <w:rPr>
            <w:rStyle w:val="Hyperlink"/>
            <w:rFonts w:ascii="Arial" w:hAnsi="Arial" w:cs="Arial"/>
            <w:sz w:val="22"/>
            <w:szCs w:val="22"/>
          </w:rPr>
          <w:t>sas@mcmaster.ca</w:t>
        </w:r>
      </w:hyperlink>
      <w:r>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15"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670429DD" w14:textId="77777777" w:rsidR="00801E50"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C6F674" w14:textId="77777777" w:rsidR="00801E50" w:rsidRPr="00A67C0E" w:rsidRDefault="00801E50" w:rsidP="00801E50">
      <w:pPr>
        <w:pStyle w:val="Heading3"/>
      </w:pPr>
      <w:r>
        <w:t xml:space="preserve">Academic </w:t>
      </w:r>
      <w:r w:rsidRPr="00A67C0E">
        <w:t>Accommodation for Religious, Indigenous or Spiritual Observances</w:t>
      </w:r>
      <w:r>
        <w:t xml:space="preserve"> (RISO)</w:t>
      </w:r>
    </w:p>
    <w:p w14:paraId="5CE97A95" w14:textId="77777777" w:rsidR="00801E50" w:rsidRPr="00A67C0E" w:rsidRDefault="00801E50" w:rsidP="00801E50">
      <w:pPr>
        <w:rPr>
          <w:rFonts w:ascii="Arial" w:hAnsi="Arial" w:cs="Arial"/>
          <w:sz w:val="22"/>
          <w:szCs w:val="22"/>
        </w:rPr>
      </w:pPr>
    </w:p>
    <w:p w14:paraId="04109A0C" w14:textId="77777777" w:rsidR="00801E50" w:rsidRPr="00A67C0E" w:rsidRDefault="00801E50" w:rsidP="00801E5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McMaster’s p</w:t>
      </w:r>
      <w:r w:rsidRPr="00A67C0E">
        <w:rPr>
          <w:rFonts w:ascii="Arial" w:hAnsi="Arial" w:cs="Arial"/>
          <w:sz w:val="22"/>
          <w:szCs w:val="22"/>
        </w:rPr>
        <w:t>olicy on</w:t>
      </w:r>
      <w:r>
        <w:rPr>
          <w:rFonts w:ascii="Arial" w:hAnsi="Arial" w:cs="Arial"/>
          <w:sz w:val="22"/>
          <w:szCs w:val="22"/>
        </w:rPr>
        <w:t xml:space="preserve"> </w:t>
      </w:r>
      <w:hyperlink r:id="rId16" w:history="1">
        <w:r>
          <w:rPr>
            <w:rStyle w:val="Hyperlink"/>
            <w:rFonts w:ascii="Arial" w:hAnsi="Arial" w:cs="Arial"/>
            <w:sz w:val="22"/>
            <w:szCs w:val="22"/>
          </w:rPr>
          <w:t>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0BF271C4" w14:textId="77777777"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03108A" w14:textId="77777777" w:rsidR="00801E50" w:rsidRPr="00A67C0E" w:rsidRDefault="00801E50" w:rsidP="00801E50">
      <w:pPr>
        <w:pStyle w:val="Heading3"/>
      </w:pPr>
      <w:r w:rsidRPr="00A67C0E">
        <w:lastRenderedPageBreak/>
        <w:t xml:space="preserve">Academic Integrity </w:t>
      </w:r>
    </w:p>
    <w:p w14:paraId="639E8201" w14:textId="77777777" w:rsidR="00801E50" w:rsidRPr="00A67C0E" w:rsidRDefault="00801E50" w:rsidP="00801E50">
      <w:pPr>
        <w:rPr>
          <w:rFonts w:ascii="Arial" w:hAnsi="Arial" w:cs="Arial"/>
          <w:sz w:val="22"/>
          <w:szCs w:val="22"/>
        </w:rPr>
      </w:pPr>
    </w:p>
    <w:p w14:paraId="52EE5494" w14:textId="77777777" w:rsidR="00801E50" w:rsidRPr="00A67C0E" w:rsidRDefault="00801E50" w:rsidP="00801E50">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1C2F810B" w14:textId="77777777" w:rsidR="00801E50" w:rsidRPr="00A67C0E" w:rsidRDefault="00801E50" w:rsidP="00801E50">
      <w:pPr>
        <w:rPr>
          <w:rFonts w:ascii="Arial" w:hAnsi="Arial" w:cs="Arial"/>
          <w:sz w:val="22"/>
          <w:szCs w:val="22"/>
        </w:rPr>
      </w:pPr>
    </w:p>
    <w:p w14:paraId="65763D37" w14:textId="77777777" w:rsidR="00801E50" w:rsidRDefault="00801E50" w:rsidP="00801E50">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041745FE" w14:textId="77777777" w:rsidR="00801E50" w:rsidRDefault="00801E50" w:rsidP="00801E50">
      <w:pPr>
        <w:rPr>
          <w:rFonts w:ascii="Arial" w:hAnsi="Arial" w:cs="Arial"/>
          <w:sz w:val="22"/>
          <w:szCs w:val="22"/>
        </w:rPr>
      </w:pPr>
    </w:p>
    <w:p w14:paraId="0BE4E10A" w14:textId="77777777" w:rsidR="00801E50" w:rsidRDefault="00801E50" w:rsidP="00801E50">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7"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8"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669A0636" w14:textId="77777777" w:rsidR="00801E50" w:rsidRDefault="00801E50" w:rsidP="00801E50">
      <w:pPr>
        <w:rPr>
          <w:rFonts w:ascii="Arial" w:hAnsi="Arial" w:cs="Arial"/>
          <w:sz w:val="22"/>
          <w:szCs w:val="22"/>
        </w:rPr>
      </w:pPr>
    </w:p>
    <w:p w14:paraId="3DED2DB1" w14:textId="77777777" w:rsidR="00801E50" w:rsidRPr="00A67C0E" w:rsidRDefault="00801E50" w:rsidP="00801E50">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1EC937F7" w14:textId="67D13376" w:rsidR="00801E50" w:rsidRDefault="00801E50" w:rsidP="00801E50">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583F4F1C" w14:textId="77777777" w:rsidR="001D0A2B" w:rsidRPr="00672813" w:rsidRDefault="001D0A2B" w:rsidP="00801E50">
      <w:pPr>
        <w:rPr>
          <w:rFonts w:ascii="Arial" w:hAnsi="Arial" w:cs="Arial"/>
          <w:sz w:val="22"/>
          <w:szCs w:val="22"/>
        </w:rPr>
      </w:pPr>
    </w:p>
    <w:p w14:paraId="2874C76A" w14:textId="77777777" w:rsidR="00801E50" w:rsidRPr="00A67C0E" w:rsidRDefault="00801E50" w:rsidP="00801E50">
      <w:pPr>
        <w:pStyle w:val="Heading3"/>
      </w:pPr>
      <w:r>
        <w:t>Conduct Expectations</w:t>
      </w:r>
    </w:p>
    <w:p w14:paraId="2312E854" w14:textId="77777777" w:rsidR="00801E50" w:rsidRDefault="00801E50" w:rsidP="00801E5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67A88C" w14:textId="77777777" w:rsidR="00801E50" w:rsidRPr="002F0FCD" w:rsidRDefault="00801E50" w:rsidP="00801E5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w:t>
      </w:r>
      <w:proofErr w:type="gramStart"/>
      <w:r>
        <w:rPr>
          <w:rFonts w:ascii="Arial" w:hAnsi="Arial" w:cs="Arial"/>
          <w:sz w:val="22"/>
          <w:szCs w:val="22"/>
        </w:rPr>
        <w:t>all of</w:t>
      </w:r>
      <w:proofErr w:type="gramEnd"/>
      <w:r>
        <w:rPr>
          <w:rFonts w:ascii="Arial" w:hAnsi="Arial" w:cs="Arial"/>
          <w:sz w:val="22"/>
          <w:szCs w:val="22"/>
        </w:rPr>
        <w:t xml:space="preserve"> our living, learning, and working communities.  These expectations are described in the </w:t>
      </w:r>
      <w:hyperlink r:id="rId19" w:history="1">
        <w:r>
          <w:rPr>
            <w:rStyle w:val="Hyperlink"/>
            <w:rFonts w:ascii="Arial" w:hAnsi="Arial" w:cs="Arial"/>
            <w:sz w:val="22"/>
            <w:szCs w:val="22"/>
          </w:rPr>
          <w:t>Code of Student Rights and Responsibilities</w:t>
        </w:r>
      </w:hyperlink>
      <w:r w:rsidRPr="002F0FCD">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2F0FCD">
        <w:rPr>
          <w:rStyle w:val="Hyperlink"/>
          <w:rFonts w:ascii="Arial" w:hAnsi="Arial" w:cs="Arial"/>
          <w:b/>
          <w:bCs/>
          <w:color w:val="000000" w:themeColor="text1"/>
          <w:sz w:val="22"/>
          <w:szCs w:val="22"/>
          <w:u w:val="none"/>
        </w:rPr>
        <w:t>whether in person or online.</w:t>
      </w:r>
    </w:p>
    <w:p w14:paraId="4EB9C805" w14:textId="77777777" w:rsidR="00801E50" w:rsidRPr="002F0FCD" w:rsidRDefault="00801E50" w:rsidP="00801E5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483B3465" w14:textId="77777777" w:rsidR="00801E50" w:rsidRDefault="00801E50" w:rsidP="00801E5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r w:rsidRPr="002F0FCD">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F0FCD">
        <w:rPr>
          <w:rStyle w:val="Hyperlink"/>
          <w:rFonts w:ascii="Arial" w:hAnsi="Arial" w:cs="Arial"/>
          <w:color w:val="000000" w:themeColor="text1"/>
          <w:sz w:val="22"/>
          <w:szCs w:val="22"/>
          <w:u w:val="none"/>
        </w:rPr>
        <w:t>University</w:t>
      </w:r>
      <w:proofErr w:type="gramEnd"/>
      <w:r w:rsidRPr="002F0FCD">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2255D299" w14:textId="77777777" w:rsidR="00801E50" w:rsidRDefault="00801E50" w:rsidP="00801E5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p>
    <w:p w14:paraId="517CEB22" w14:textId="77777777" w:rsidR="00801E50" w:rsidRDefault="00801E50" w:rsidP="00801E50">
      <w:pPr>
        <w:pStyle w:val="Heading3"/>
      </w:pPr>
      <w:r>
        <w:t>Copyright and Recording</w:t>
      </w:r>
    </w:p>
    <w:p w14:paraId="40554FFE" w14:textId="77777777"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23EA988B" w14:textId="77777777"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proofErr w:type="gramStart"/>
      <w:r>
        <w:rPr>
          <w:rFonts w:ascii="Arial" w:hAnsi="Arial" w:cs="Arial"/>
          <w:iCs/>
          <w:sz w:val="22"/>
          <w:szCs w:val="22"/>
        </w:rPr>
        <w:t>University</w:t>
      </w:r>
      <w:proofErr w:type="gramEnd"/>
      <w:r>
        <w:rPr>
          <w:rFonts w:ascii="Arial" w:hAnsi="Arial" w:cs="Arial"/>
          <w:iCs/>
          <w:sz w:val="22"/>
          <w:szCs w:val="22"/>
        </w:rPr>
        <w:t xml:space="preserve"> instructors.</w:t>
      </w:r>
    </w:p>
    <w:p w14:paraId="79EADB18" w14:textId="77777777"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41E41650" w14:textId="77777777" w:rsidR="00801E50" w:rsidRPr="002C006F"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4F48C38F" w14:textId="7F47729E" w:rsidR="00801E50"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0512BA" w14:textId="24AC692D" w:rsidR="004C4EE7" w:rsidRDefault="004C4EE7"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4BA3B7" w14:textId="77777777" w:rsidR="004C4EE7" w:rsidRDefault="004C4EE7"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8326A8" w14:textId="77777777" w:rsidR="00801E50" w:rsidRDefault="00801E50" w:rsidP="00801E50">
      <w:pPr>
        <w:pStyle w:val="Heading3"/>
      </w:pPr>
      <w:r>
        <w:lastRenderedPageBreak/>
        <w:t>Course Modification and Extreme Circumstances</w:t>
      </w:r>
    </w:p>
    <w:p w14:paraId="036ECF7B" w14:textId="77777777" w:rsidR="00801E50" w:rsidRPr="00AD1838" w:rsidRDefault="00801E50" w:rsidP="00801E50">
      <w:pPr>
        <w:rPr>
          <w:rFonts w:ascii="Arial" w:hAnsi="Arial" w:cs="Arial"/>
          <w:sz w:val="22"/>
          <w:szCs w:val="22"/>
        </w:rPr>
      </w:pPr>
    </w:p>
    <w:p w14:paraId="4D1A49FF" w14:textId="77777777" w:rsidR="00801E50" w:rsidRDefault="00801E50" w:rsidP="00801E50">
      <w:pPr>
        <w:rPr>
          <w:rFonts w:ascii="Arial" w:hAnsi="Arial" w:cs="Arial"/>
          <w:sz w:val="22"/>
          <w:szCs w:val="22"/>
        </w:rPr>
      </w:pPr>
      <w:r w:rsidRPr="00AD1838">
        <w:rPr>
          <w:rFonts w:ascii="Arial" w:hAnsi="Arial" w:cs="Arial"/>
          <w:sz w:val="22"/>
          <w:szCs w:val="22"/>
        </w:rPr>
        <w:t>The instructor and university reserve the right to modify elements of the course during the term.</w:t>
      </w:r>
      <w:r>
        <w:rPr>
          <w:rFonts w:ascii="Arial" w:hAnsi="Arial" w:cs="Arial"/>
          <w:sz w:val="22"/>
          <w:szCs w:val="22"/>
        </w:rPr>
        <w:t xml:space="preserve">  The </w:t>
      </w:r>
      <w:r w:rsidRPr="00AD1838">
        <w:rPr>
          <w:rFonts w:ascii="Arial" w:hAnsi="Arial" w:cs="Arial"/>
          <w:sz w:val="22"/>
          <w:szCs w:val="22"/>
        </w:rPr>
        <w:t xml:space="preserve">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w:t>
      </w:r>
    </w:p>
    <w:p w14:paraId="04958AD7" w14:textId="77777777" w:rsidR="00801E50" w:rsidRPr="00A67C0E" w:rsidRDefault="00801E50" w:rsidP="00801E5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B739C1" w14:textId="77777777" w:rsidR="00A37D1E" w:rsidRPr="00A67C0E" w:rsidRDefault="00A37D1E"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A37D1E" w:rsidRPr="00A67C0E">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2C25" w14:textId="77777777" w:rsidR="0030685F" w:rsidRDefault="0030685F" w:rsidP="00D03E35">
      <w:r>
        <w:separator/>
      </w:r>
    </w:p>
  </w:endnote>
  <w:endnote w:type="continuationSeparator" w:id="0">
    <w:p w14:paraId="04F2448B" w14:textId="77777777" w:rsidR="0030685F" w:rsidRDefault="0030685F"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652"/>
      <w:docPartObj>
        <w:docPartGallery w:val="Page Numbers (Bottom of Page)"/>
        <w:docPartUnique/>
      </w:docPartObj>
    </w:sdtPr>
    <w:sdtEndPr>
      <w:rPr>
        <w:noProof/>
      </w:rPr>
    </w:sdtEndPr>
    <w:sdtContent>
      <w:p w14:paraId="0ADBE897"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176960A"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F70E" w14:textId="77777777" w:rsidR="0030685F" w:rsidRDefault="0030685F" w:rsidP="00D03E35">
      <w:r>
        <w:separator/>
      </w:r>
    </w:p>
  </w:footnote>
  <w:footnote w:type="continuationSeparator" w:id="0">
    <w:p w14:paraId="4AB4C417" w14:textId="77777777" w:rsidR="0030685F" w:rsidRDefault="0030685F"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088"/>
    <w:multiLevelType w:val="hybridMultilevel"/>
    <w:tmpl w:val="61E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B61F3E"/>
    <w:multiLevelType w:val="hybridMultilevel"/>
    <w:tmpl w:val="A012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3"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C2C163D"/>
    <w:multiLevelType w:val="multilevel"/>
    <w:tmpl w:val="894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057D7D"/>
    <w:multiLevelType w:val="hybridMultilevel"/>
    <w:tmpl w:val="531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2"/>
  </w:num>
  <w:num w:numId="5">
    <w:abstractNumId w:val="12"/>
  </w:num>
  <w:num w:numId="6">
    <w:abstractNumId w:val="12"/>
  </w:num>
  <w:num w:numId="7">
    <w:abstractNumId w:val="1"/>
  </w:num>
  <w:num w:numId="8">
    <w:abstractNumId w:val="9"/>
  </w:num>
  <w:num w:numId="9">
    <w:abstractNumId w:val="3"/>
  </w:num>
  <w:num w:numId="10">
    <w:abstractNumId w:val="6"/>
  </w:num>
  <w:num w:numId="11">
    <w:abstractNumId w:val="16"/>
  </w:num>
  <w:num w:numId="12">
    <w:abstractNumId w:val="17"/>
  </w:num>
  <w:num w:numId="13">
    <w:abstractNumId w:val="2"/>
  </w:num>
  <w:num w:numId="14">
    <w:abstractNumId w:val="8"/>
  </w:num>
  <w:num w:numId="15">
    <w:abstractNumId w:val="11"/>
  </w:num>
  <w:num w:numId="16">
    <w:abstractNumId w:val="5"/>
  </w:num>
  <w:num w:numId="17">
    <w:abstractNumId w:val="10"/>
  </w:num>
  <w:num w:numId="18">
    <w:abstractNumId w:val="4"/>
  </w:num>
  <w:num w:numId="19">
    <w:abstractNumId w:val="15"/>
  </w:num>
  <w:num w:numId="20">
    <w:abstractNumId w:val="7"/>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2327"/>
    <w:rsid w:val="00006A2E"/>
    <w:rsid w:val="00007E7B"/>
    <w:rsid w:val="00012627"/>
    <w:rsid w:val="00012786"/>
    <w:rsid w:val="00013DF9"/>
    <w:rsid w:val="0001623F"/>
    <w:rsid w:val="000166B1"/>
    <w:rsid w:val="00016A0B"/>
    <w:rsid w:val="00024690"/>
    <w:rsid w:val="00027A5C"/>
    <w:rsid w:val="00030679"/>
    <w:rsid w:val="00030CF7"/>
    <w:rsid w:val="00030D94"/>
    <w:rsid w:val="00030EFD"/>
    <w:rsid w:val="00030F4B"/>
    <w:rsid w:val="00032482"/>
    <w:rsid w:val="00032752"/>
    <w:rsid w:val="00032C1D"/>
    <w:rsid w:val="00032CAA"/>
    <w:rsid w:val="00032E9A"/>
    <w:rsid w:val="00033FBB"/>
    <w:rsid w:val="00037069"/>
    <w:rsid w:val="0004182A"/>
    <w:rsid w:val="00041F9B"/>
    <w:rsid w:val="00043A39"/>
    <w:rsid w:val="00043E23"/>
    <w:rsid w:val="00044BAA"/>
    <w:rsid w:val="00044BFB"/>
    <w:rsid w:val="00045BC7"/>
    <w:rsid w:val="00045E0F"/>
    <w:rsid w:val="000479FB"/>
    <w:rsid w:val="00047EB9"/>
    <w:rsid w:val="00052ABA"/>
    <w:rsid w:val="00053E22"/>
    <w:rsid w:val="00054632"/>
    <w:rsid w:val="00054C49"/>
    <w:rsid w:val="00057E8D"/>
    <w:rsid w:val="0006110F"/>
    <w:rsid w:val="00061AA7"/>
    <w:rsid w:val="00065150"/>
    <w:rsid w:val="0006523D"/>
    <w:rsid w:val="0006727D"/>
    <w:rsid w:val="0006796A"/>
    <w:rsid w:val="00070155"/>
    <w:rsid w:val="00071573"/>
    <w:rsid w:val="0007446E"/>
    <w:rsid w:val="00076136"/>
    <w:rsid w:val="000768FA"/>
    <w:rsid w:val="00080331"/>
    <w:rsid w:val="000812E2"/>
    <w:rsid w:val="00081504"/>
    <w:rsid w:val="0008187A"/>
    <w:rsid w:val="00081DF6"/>
    <w:rsid w:val="00082337"/>
    <w:rsid w:val="000844DD"/>
    <w:rsid w:val="00084E13"/>
    <w:rsid w:val="0008503F"/>
    <w:rsid w:val="00085D87"/>
    <w:rsid w:val="000866D0"/>
    <w:rsid w:val="0008742A"/>
    <w:rsid w:val="00087B4A"/>
    <w:rsid w:val="000903A1"/>
    <w:rsid w:val="00092713"/>
    <w:rsid w:val="00094C42"/>
    <w:rsid w:val="0009672E"/>
    <w:rsid w:val="00096A65"/>
    <w:rsid w:val="000A0268"/>
    <w:rsid w:val="000A062A"/>
    <w:rsid w:val="000A19FC"/>
    <w:rsid w:val="000A5131"/>
    <w:rsid w:val="000A540B"/>
    <w:rsid w:val="000B086E"/>
    <w:rsid w:val="000B0D33"/>
    <w:rsid w:val="000B1B38"/>
    <w:rsid w:val="000B3A9C"/>
    <w:rsid w:val="000B4603"/>
    <w:rsid w:val="000B4920"/>
    <w:rsid w:val="000B55C0"/>
    <w:rsid w:val="000B5B25"/>
    <w:rsid w:val="000B6719"/>
    <w:rsid w:val="000B68B6"/>
    <w:rsid w:val="000B703F"/>
    <w:rsid w:val="000B7507"/>
    <w:rsid w:val="000C016B"/>
    <w:rsid w:val="000C4207"/>
    <w:rsid w:val="000C5ADD"/>
    <w:rsid w:val="000C608A"/>
    <w:rsid w:val="000C6846"/>
    <w:rsid w:val="000C7F9C"/>
    <w:rsid w:val="000D0EB6"/>
    <w:rsid w:val="000D171B"/>
    <w:rsid w:val="000D1D53"/>
    <w:rsid w:val="000D3619"/>
    <w:rsid w:val="000D5251"/>
    <w:rsid w:val="000D55DB"/>
    <w:rsid w:val="000D64DD"/>
    <w:rsid w:val="000D7DA3"/>
    <w:rsid w:val="000E02AE"/>
    <w:rsid w:val="000E0CA7"/>
    <w:rsid w:val="000E1CF4"/>
    <w:rsid w:val="000E2EB4"/>
    <w:rsid w:val="000E32C4"/>
    <w:rsid w:val="000E4ED8"/>
    <w:rsid w:val="000E6677"/>
    <w:rsid w:val="000E680B"/>
    <w:rsid w:val="000E6A82"/>
    <w:rsid w:val="000E6ED2"/>
    <w:rsid w:val="000F1E59"/>
    <w:rsid w:val="000F237E"/>
    <w:rsid w:val="000F25A2"/>
    <w:rsid w:val="000F3D47"/>
    <w:rsid w:val="000F5DE3"/>
    <w:rsid w:val="000F6899"/>
    <w:rsid w:val="000F6E1C"/>
    <w:rsid w:val="001021DF"/>
    <w:rsid w:val="00102865"/>
    <w:rsid w:val="00103602"/>
    <w:rsid w:val="00105BBF"/>
    <w:rsid w:val="00106144"/>
    <w:rsid w:val="001078A1"/>
    <w:rsid w:val="00110EBA"/>
    <w:rsid w:val="001118C3"/>
    <w:rsid w:val="00114A99"/>
    <w:rsid w:val="00121580"/>
    <w:rsid w:val="00126EF3"/>
    <w:rsid w:val="00127FA8"/>
    <w:rsid w:val="001304AC"/>
    <w:rsid w:val="0013141E"/>
    <w:rsid w:val="00135BA2"/>
    <w:rsid w:val="00136A44"/>
    <w:rsid w:val="0013757F"/>
    <w:rsid w:val="001418DC"/>
    <w:rsid w:val="00144602"/>
    <w:rsid w:val="00145C0D"/>
    <w:rsid w:val="0015104A"/>
    <w:rsid w:val="00151F6B"/>
    <w:rsid w:val="0015298A"/>
    <w:rsid w:val="00152AE9"/>
    <w:rsid w:val="00152CBE"/>
    <w:rsid w:val="0015382B"/>
    <w:rsid w:val="00153E07"/>
    <w:rsid w:val="001546C9"/>
    <w:rsid w:val="001557A7"/>
    <w:rsid w:val="00160298"/>
    <w:rsid w:val="0016270A"/>
    <w:rsid w:val="001637F7"/>
    <w:rsid w:val="001640C1"/>
    <w:rsid w:val="00164ECC"/>
    <w:rsid w:val="0016532D"/>
    <w:rsid w:val="001672C7"/>
    <w:rsid w:val="0016786E"/>
    <w:rsid w:val="001710C9"/>
    <w:rsid w:val="0017181A"/>
    <w:rsid w:val="0017293C"/>
    <w:rsid w:val="001732D7"/>
    <w:rsid w:val="001750EC"/>
    <w:rsid w:val="001755C1"/>
    <w:rsid w:val="00180048"/>
    <w:rsid w:val="001808DA"/>
    <w:rsid w:val="001811D5"/>
    <w:rsid w:val="00182C5D"/>
    <w:rsid w:val="00183FA0"/>
    <w:rsid w:val="00184455"/>
    <w:rsid w:val="0018498B"/>
    <w:rsid w:val="00186EE6"/>
    <w:rsid w:val="001879A0"/>
    <w:rsid w:val="00187B61"/>
    <w:rsid w:val="001907E6"/>
    <w:rsid w:val="0019373D"/>
    <w:rsid w:val="00193F19"/>
    <w:rsid w:val="0019450F"/>
    <w:rsid w:val="001954AF"/>
    <w:rsid w:val="001A0429"/>
    <w:rsid w:val="001A0578"/>
    <w:rsid w:val="001A240C"/>
    <w:rsid w:val="001A2733"/>
    <w:rsid w:val="001A3E76"/>
    <w:rsid w:val="001A3FEA"/>
    <w:rsid w:val="001A4DC2"/>
    <w:rsid w:val="001A7DE3"/>
    <w:rsid w:val="001B07DB"/>
    <w:rsid w:val="001B1075"/>
    <w:rsid w:val="001B2D06"/>
    <w:rsid w:val="001B2D90"/>
    <w:rsid w:val="001B2F60"/>
    <w:rsid w:val="001B5172"/>
    <w:rsid w:val="001B6509"/>
    <w:rsid w:val="001B6664"/>
    <w:rsid w:val="001B7532"/>
    <w:rsid w:val="001C0025"/>
    <w:rsid w:val="001C2C99"/>
    <w:rsid w:val="001C3166"/>
    <w:rsid w:val="001C3D2A"/>
    <w:rsid w:val="001C425E"/>
    <w:rsid w:val="001C4664"/>
    <w:rsid w:val="001C54E4"/>
    <w:rsid w:val="001C5C88"/>
    <w:rsid w:val="001D0313"/>
    <w:rsid w:val="001D08DE"/>
    <w:rsid w:val="001D0A2B"/>
    <w:rsid w:val="001D2501"/>
    <w:rsid w:val="001D2CB9"/>
    <w:rsid w:val="001D6CBF"/>
    <w:rsid w:val="001D6DC0"/>
    <w:rsid w:val="001D7A9C"/>
    <w:rsid w:val="001D7B73"/>
    <w:rsid w:val="001E1CB6"/>
    <w:rsid w:val="001E1F48"/>
    <w:rsid w:val="001E24F8"/>
    <w:rsid w:val="001E419E"/>
    <w:rsid w:val="001E54DA"/>
    <w:rsid w:val="001E71DA"/>
    <w:rsid w:val="001E767E"/>
    <w:rsid w:val="001F157D"/>
    <w:rsid w:val="001F2B69"/>
    <w:rsid w:val="001F3B93"/>
    <w:rsid w:val="001F7782"/>
    <w:rsid w:val="002009BB"/>
    <w:rsid w:val="002040C9"/>
    <w:rsid w:val="00204592"/>
    <w:rsid w:val="002051E4"/>
    <w:rsid w:val="002056D2"/>
    <w:rsid w:val="00205858"/>
    <w:rsid w:val="00205EB9"/>
    <w:rsid w:val="00206BEA"/>
    <w:rsid w:val="002072D6"/>
    <w:rsid w:val="00210023"/>
    <w:rsid w:val="0021027F"/>
    <w:rsid w:val="0021251D"/>
    <w:rsid w:val="002127D8"/>
    <w:rsid w:val="002171B7"/>
    <w:rsid w:val="00221203"/>
    <w:rsid w:val="00221B3F"/>
    <w:rsid w:val="00222BDF"/>
    <w:rsid w:val="00222C38"/>
    <w:rsid w:val="00222DA4"/>
    <w:rsid w:val="00223121"/>
    <w:rsid w:val="00223ED7"/>
    <w:rsid w:val="00224DD7"/>
    <w:rsid w:val="00226302"/>
    <w:rsid w:val="00230E57"/>
    <w:rsid w:val="00231D7F"/>
    <w:rsid w:val="00233A72"/>
    <w:rsid w:val="002359B1"/>
    <w:rsid w:val="00235A7D"/>
    <w:rsid w:val="00235DB7"/>
    <w:rsid w:val="002364F7"/>
    <w:rsid w:val="0024034C"/>
    <w:rsid w:val="00241270"/>
    <w:rsid w:val="00241C00"/>
    <w:rsid w:val="00244DA8"/>
    <w:rsid w:val="002460DC"/>
    <w:rsid w:val="00250188"/>
    <w:rsid w:val="00251D03"/>
    <w:rsid w:val="0025248F"/>
    <w:rsid w:val="00252B99"/>
    <w:rsid w:val="002530E7"/>
    <w:rsid w:val="00254B54"/>
    <w:rsid w:val="00255F79"/>
    <w:rsid w:val="00256D67"/>
    <w:rsid w:val="00256F3F"/>
    <w:rsid w:val="00260B69"/>
    <w:rsid w:val="00260D8C"/>
    <w:rsid w:val="0026142D"/>
    <w:rsid w:val="00261CFA"/>
    <w:rsid w:val="002642F3"/>
    <w:rsid w:val="00264DE1"/>
    <w:rsid w:val="00265FED"/>
    <w:rsid w:val="00270F75"/>
    <w:rsid w:val="00272646"/>
    <w:rsid w:val="00274A17"/>
    <w:rsid w:val="0027563E"/>
    <w:rsid w:val="002756FB"/>
    <w:rsid w:val="00280278"/>
    <w:rsid w:val="00280ED6"/>
    <w:rsid w:val="00281486"/>
    <w:rsid w:val="0028252C"/>
    <w:rsid w:val="0028255F"/>
    <w:rsid w:val="00285F49"/>
    <w:rsid w:val="00286FEA"/>
    <w:rsid w:val="00291097"/>
    <w:rsid w:val="0029296D"/>
    <w:rsid w:val="00295122"/>
    <w:rsid w:val="00295DD1"/>
    <w:rsid w:val="00295F21"/>
    <w:rsid w:val="002A0B90"/>
    <w:rsid w:val="002A24E0"/>
    <w:rsid w:val="002A3C1E"/>
    <w:rsid w:val="002A4011"/>
    <w:rsid w:val="002A5A31"/>
    <w:rsid w:val="002A6899"/>
    <w:rsid w:val="002A7123"/>
    <w:rsid w:val="002B0E8C"/>
    <w:rsid w:val="002B11D3"/>
    <w:rsid w:val="002B14E7"/>
    <w:rsid w:val="002B4968"/>
    <w:rsid w:val="002B625E"/>
    <w:rsid w:val="002B6F7C"/>
    <w:rsid w:val="002C006F"/>
    <w:rsid w:val="002C1BD9"/>
    <w:rsid w:val="002C3378"/>
    <w:rsid w:val="002C37E6"/>
    <w:rsid w:val="002C481A"/>
    <w:rsid w:val="002C7D7D"/>
    <w:rsid w:val="002D1541"/>
    <w:rsid w:val="002D1D03"/>
    <w:rsid w:val="002D23E9"/>
    <w:rsid w:val="002D26BA"/>
    <w:rsid w:val="002D4372"/>
    <w:rsid w:val="002D47C7"/>
    <w:rsid w:val="002D5379"/>
    <w:rsid w:val="002D76B2"/>
    <w:rsid w:val="002E01F5"/>
    <w:rsid w:val="002E2998"/>
    <w:rsid w:val="002E49A5"/>
    <w:rsid w:val="002E7902"/>
    <w:rsid w:val="002F09EF"/>
    <w:rsid w:val="002F0C41"/>
    <w:rsid w:val="002F4591"/>
    <w:rsid w:val="002F5432"/>
    <w:rsid w:val="002F6B56"/>
    <w:rsid w:val="00300CB5"/>
    <w:rsid w:val="00300EF9"/>
    <w:rsid w:val="0030100A"/>
    <w:rsid w:val="003016F8"/>
    <w:rsid w:val="00302CDB"/>
    <w:rsid w:val="0030685F"/>
    <w:rsid w:val="00316516"/>
    <w:rsid w:val="003168B4"/>
    <w:rsid w:val="00316FAA"/>
    <w:rsid w:val="00317C24"/>
    <w:rsid w:val="003211AD"/>
    <w:rsid w:val="003218F4"/>
    <w:rsid w:val="003221EB"/>
    <w:rsid w:val="003224C2"/>
    <w:rsid w:val="0032493B"/>
    <w:rsid w:val="0032558D"/>
    <w:rsid w:val="00325D33"/>
    <w:rsid w:val="00330AB0"/>
    <w:rsid w:val="00330B2B"/>
    <w:rsid w:val="00330E69"/>
    <w:rsid w:val="003324D6"/>
    <w:rsid w:val="00333248"/>
    <w:rsid w:val="0033332B"/>
    <w:rsid w:val="00335367"/>
    <w:rsid w:val="0033541D"/>
    <w:rsid w:val="003357E5"/>
    <w:rsid w:val="0033592F"/>
    <w:rsid w:val="0033691F"/>
    <w:rsid w:val="00337296"/>
    <w:rsid w:val="003375E4"/>
    <w:rsid w:val="00337E8E"/>
    <w:rsid w:val="00341BDE"/>
    <w:rsid w:val="003443BB"/>
    <w:rsid w:val="003445C9"/>
    <w:rsid w:val="00344B90"/>
    <w:rsid w:val="00346E2E"/>
    <w:rsid w:val="00347BC8"/>
    <w:rsid w:val="003508A2"/>
    <w:rsid w:val="003524D9"/>
    <w:rsid w:val="00353405"/>
    <w:rsid w:val="00353501"/>
    <w:rsid w:val="00354C1D"/>
    <w:rsid w:val="00354CC1"/>
    <w:rsid w:val="00354DB2"/>
    <w:rsid w:val="0035601D"/>
    <w:rsid w:val="003622E5"/>
    <w:rsid w:val="00363C2F"/>
    <w:rsid w:val="003645B1"/>
    <w:rsid w:val="00364701"/>
    <w:rsid w:val="0036581F"/>
    <w:rsid w:val="00365D4A"/>
    <w:rsid w:val="00370479"/>
    <w:rsid w:val="00371AE2"/>
    <w:rsid w:val="003723C2"/>
    <w:rsid w:val="00376334"/>
    <w:rsid w:val="00381C53"/>
    <w:rsid w:val="003825E0"/>
    <w:rsid w:val="00382FD7"/>
    <w:rsid w:val="0038308A"/>
    <w:rsid w:val="00384C4F"/>
    <w:rsid w:val="00385E19"/>
    <w:rsid w:val="00386156"/>
    <w:rsid w:val="00390A5B"/>
    <w:rsid w:val="00392D32"/>
    <w:rsid w:val="00393D92"/>
    <w:rsid w:val="003A0A70"/>
    <w:rsid w:val="003A4248"/>
    <w:rsid w:val="003A4577"/>
    <w:rsid w:val="003A4DCD"/>
    <w:rsid w:val="003A5155"/>
    <w:rsid w:val="003A6307"/>
    <w:rsid w:val="003A7E66"/>
    <w:rsid w:val="003B1D9E"/>
    <w:rsid w:val="003B2455"/>
    <w:rsid w:val="003B331B"/>
    <w:rsid w:val="003B3E0B"/>
    <w:rsid w:val="003B426B"/>
    <w:rsid w:val="003B5E25"/>
    <w:rsid w:val="003B75D4"/>
    <w:rsid w:val="003C077E"/>
    <w:rsid w:val="003C144C"/>
    <w:rsid w:val="003C20EB"/>
    <w:rsid w:val="003C22FE"/>
    <w:rsid w:val="003C243A"/>
    <w:rsid w:val="003C3A88"/>
    <w:rsid w:val="003C3B73"/>
    <w:rsid w:val="003C3CE4"/>
    <w:rsid w:val="003C479A"/>
    <w:rsid w:val="003C7630"/>
    <w:rsid w:val="003D0059"/>
    <w:rsid w:val="003D27A8"/>
    <w:rsid w:val="003D5067"/>
    <w:rsid w:val="003D564C"/>
    <w:rsid w:val="003E335F"/>
    <w:rsid w:val="003F0C8C"/>
    <w:rsid w:val="003F0E74"/>
    <w:rsid w:val="003F10D7"/>
    <w:rsid w:val="003F17DF"/>
    <w:rsid w:val="003F37F9"/>
    <w:rsid w:val="003F5DDA"/>
    <w:rsid w:val="004017D8"/>
    <w:rsid w:val="00401C8A"/>
    <w:rsid w:val="00403BD4"/>
    <w:rsid w:val="00405A0A"/>
    <w:rsid w:val="004105FB"/>
    <w:rsid w:val="00410690"/>
    <w:rsid w:val="00412448"/>
    <w:rsid w:val="00412460"/>
    <w:rsid w:val="00415046"/>
    <w:rsid w:val="004213AB"/>
    <w:rsid w:val="00423E04"/>
    <w:rsid w:val="00425992"/>
    <w:rsid w:val="00426338"/>
    <w:rsid w:val="004304FE"/>
    <w:rsid w:val="00430932"/>
    <w:rsid w:val="004309F7"/>
    <w:rsid w:val="0043115C"/>
    <w:rsid w:val="004327DB"/>
    <w:rsid w:val="00436B9D"/>
    <w:rsid w:val="004375B1"/>
    <w:rsid w:val="00440B87"/>
    <w:rsid w:val="004421C7"/>
    <w:rsid w:val="00443C89"/>
    <w:rsid w:val="00444128"/>
    <w:rsid w:val="00444993"/>
    <w:rsid w:val="00446583"/>
    <w:rsid w:val="004502FD"/>
    <w:rsid w:val="004538BE"/>
    <w:rsid w:val="00453EC1"/>
    <w:rsid w:val="00454BD9"/>
    <w:rsid w:val="00455FF7"/>
    <w:rsid w:val="0046230F"/>
    <w:rsid w:val="00463370"/>
    <w:rsid w:val="0046392F"/>
    <w:rsid w:val="0046557E"/>
    <w:rsid w:val="004668CD"/>
    <w:rsid w:val="00467C1B"/>
    <w:rsid w:val="00470491"/>
    <w:rsid w:val="00471D30"/>
    <w:rsid w:val="00474085"/>
    <w:rsid w:val="004740C6"/>
    <w:rsid w:val="00475C28"/>
    <w:rsid w:val="00477B77"/>
    <w:rsid w:val="00480C11"/>
    <w:rsid w:val="00480EAD"/>
    <w:rsid w:val="00485B4C"/>
    <w:rsid w:val="00486ABE"/>
    <w:rsid w:val="00486F90"/>
    <w:rsid w:val="00487CA4"/>
    <w:rsid w:val="0049027A"/>
    <w:rsid w:val="004935FE"/>
    <w:rsid w:val="00495E64"/>
    <w:rsid w:val="004A2173"/>
    <w:rsid w:val="004A5F71"/>
    <w:rsid w:val="004A608F"/>
    <w:rsid w:val="004A613A"/>
    <w:rsid w:val="004A73DD"/>
    <w:rsid w:val="004B208D"/>
    <w:rsid w:val="004B35EB"/>
    <w:rsid w:val="004B5827"/>
    <w:rsid w:val="004B72FD"/>
    <w:rsid w:val="004C1EAF"/>
    <w:rsid w:val="004C263A"/>
    <w:rsid w:val="004C38F5"/>
    <w:rsid w:val="004C4CD6"/>
    <w:rsid w:val="004C4EE7"/>
    <w:rsid w:val="004C530B"/>
    <w:rsid w:val="004C6E3C"/>
    <w:rsid w:val="004C74A4"/>
    <w:rsid w:val="004D0FED"/>
    <w:rsid w:val="004D1FDF"/>
    <w:rsid w:val="004D39D6"/>
    <w:rsid w:val="004D3BC0"/>
    <w:rsid w:val="004D462F"/>
    <w:rsid w:val="004D522A"/>
    <w:rsid w:val="004D6335"/>
    <w:rsid w:val="004D754F"/>
    <w:rsid w:val="004D7595"/>
    <w:rsid w:val="004D7B36"/>
    <w:rsid w:val="004E146F"/>
    <w:rsid w:val="004E34E5"/>
    <w:rsid w:val="004E6C86"/>
    <w:rsid w:val="004E7C81"/>
    <w:rsid w:val="004F047F"/>
    <w:rsid w:val="004F0581"/>
    <w:rsid w:val="004F0A86"/>
    <w:rsid w:val="004F23F1"/>
    <w:rsid w:val="004F24FD"/>
    <w:rsid w:val="004F2C1A"/>
    <w:rsid w:val="004F4414"/>
    <w:rsid w:val="004F738B"/>
    <w:rsid w:val="00501F96"/>
    <w:rsid w:val="00505494"/>
    <w:rsid w:val="005063AA"/>
    <w:rsid w:val="00510FDF"/>
    <w:rsid w:val="00512AA6"/>
    <w:rsid w:val="00512CDC"/>
    <w:rsid w:val="00512E59"/>
    <w:rsid w:val="005152F4"/>
    <w:rsid w:val="005167E6"/>
    <w:rsid w:val="00516D32"/>
    <w:rsid w:val="0051786D"/>
    <w:rsid w:val="00520F8F"/>
    <w:rsid w:val="00521E92"/>
    <w:rsid w:val="005236C9"/>
    <w:rsid w:val="0052543C"/>
    <w:rsid w:val="00526662"/>
    <w:rsid w:val="0053178F"/>
    <w:rsid w:val="005317D4"/>
    <w:rsid w:val="0053187E"/>
    <w:rsid w:val="00537A8E"/>
    <w:rsid w:val="00540C58"/>
    <w:rsid w:val="00546297"/>
    <w:rsid w:val="005477B5"/>
    <w:rsid w:val="0055051E"/>
    <w:rsid w:val="00550868"/>
    <w:rsid w:val="00551C71"/>
    <w:rsid w:val="00551FE5"/>
    <w:rsid w:val="005521DF"/>
    <w:rsid w:val="00552E45"/>
    <w:rsid w:val="00553AB7"/>
    <w:rsid w:val="00553C96"/>
    <w:rsid w:val="005541F9"/>
    <w:rsid w:val="005552F8"/>
    <w:rsid w:val="00560F0F"/>
    <w:rsid w:val="005627B7"/>
    <w:rsid w:val="00563C1F"/>
    <w:rsid w:val="0056584F"/>
    <w:rsid w:val="00566895"/>
    <w:rsid w:val="0057389F"/>
    <w:rsid w:val="00576937"/>
    <w:rsid w:val="00577988"/>
    <w:rsid w:val="00577E46"/>
    <w:rsid w:val="005848D6"/>
    <w:rsid w:val="00592EFB"/>
    <w:rsid w:val="00593E0C"/>
    <w:rsid w:val="00594647"/>
    <w:rsid w:val="005973A8"/>
    <w:rsid w:val="005A03F5"/>
    <w:rsid w:val="005A116B"/>
    <w:rsid w:val="005A2872"/>
    <w:rsid w:val="005A3A06"/>
    <w:rsid w:val="005A4098"/>
    <w:rsid w:val="005A439D"/>
    <w:rsid w:val="005A48EF"/>
    <w:rsid w:val="005A779D"/>
    <w:rsid w:val="005A7879"/>
    <w:rsid w:val="005A7F0D"/>
    <w:rsid w:val="005B1A8C"/>
    <w:rsid w:val="005B3AEF"/>
    <w:rsid w:val="005B42DA"/>
    <w:rsid w:val="005B52D8"/>
    <w:rsid w:val="005B6059"/>
    <w:rsid w:val="005B6224"/>
    <w:rsid w:val="005B6448"/>
    <w:rsid w:val="005B707E"/>
    <w:rsid w:val="005B75AA"/>
    <w:rsid w:val="005C119F"/>
    <w:rsid w:val="005C200A"/>
    <w:rsid w:val="005C2AF5"/>
    <w:rsid w:val="005C3E65"/>
    <w:rsid w:val="005C400D"/>
    <w:rsid w:val="005C43E7"/>
    <w:rsid w:val="005C457C"/>
    <w:rsid w:val="005C6A56"/>
    <w:rsid w:val="005C7D9F"/>
    <w:rsid w:val="005D032A"/>
    <w:rsid w:val="005D0541"/>
    <w:rsid w:val="005D08FF"/>
    <w:rsid w:val="005D0DB8"/>
    <w:rsid w:val="005D132A"/>
    <w:rsid w:val="005D3934"/>
    <w:rsid w:val="005D6264"/>
    <w:rsid w:val="005E238A"/>
    <w:rsid w:val="005E2F81"/>
    <w:rsid w:val="005E4590"/>
    <w:rsid w:val="005E4DAA"/>
    <w:rsid w:val="005F2B7F"/>
    <w:rsid w:val="005F429B"/>
    <w:rsid w:val="005F6C6C"/>
    <w:rsid w:val="00602B06"/>
    <w:rsid w:val="006042EC"/>
    <w:rsid w:val="00605299"/>
    <w:rsid w:val="006069A0"/>
    <w:rsid w:val="00606BAD"/>
    <w:rsid w:val="00611B7C"/>
    <w:rsid w:val="00615392"/>
    <w:rsid w:val="00617FC5"/>
    <w:rsid w:val="006219E4"/>
    <w:rsid w:val="006245BF"/>
    <w:rsid w:val="006246EC"/>
    <w:rsid w:val="006255E5"/>
    <w:rsid w:val="00630623"/>
    <w:rsid w:val="00630DA6"/>
    <w:rsid w:val="006313D4"/>
    <w:rsid w:val="006377FD"/>
    <w:rsid w:val="00651124"/>
    <w:rsid w:val="00651C19"/>
    <w:rsid w:val="00651CED"/>
    <w:rsid w:val="006527CD"/>
    <w:rsid w:val="00653676"/>
    <w:rsid w:val="00654101"/>
    <w:rsid w:val="00655856"/>
    <w:rsid w:val="0065702A"/>
    <w:rsid w:val="00657D64"/>
    <w:rsid w:val="00662C51"/>
    <w:rsid w:val="00662FC2"/>
    <w:rsid w:val="006641BD"/>
    <w:rsid w:val="006642B2"/>
    <w:rsid w:val="0066468A"/>
    <w:rsid w:val="00665599"/>
    <w:rsid w:val="006656CD"/>
    <w:rsid w:val="00665A51"/>
    <w:rsid w:val="00665D7F"/>
    <w:rsid w:val="00670205"/>
    <w:rsid w:val="006707AF"/>
    <w:rsid w:val="0067167A"/>
    <w:rsid w:val="00672813"/>
    <w:rsid w:val="006744E7"/>
    <w:rsid w:val="006754CE"/>
    <w:rsid w:val="00677E4D"/>
    <w:rsid w:val="00682EEE"/>
    <w:rsid w:val="00684A65"/>
    <w:rsid w:val="00684CBD"/>
    <w:rsid w:val="006871D6"/>
    <w:rsid w:val="00687CB5"/>
    <w:rsid w:val="00687D80"/>
    <w:rsid w:val="006901D4"/>
    <w:rsid w:val="00690537"/>
    <w:rsid w:val="006907E4"/>
    <w:rsid w:val="00696154"/>
    <w:rsid w:val="006965B3"/>
    <w:rsid w:val="00697354"/>
    <w:rsid w:val="006A4817"/>
    <w:rsid w:val="006B183E"/>
    <w:rsid w:val="006B19C0"/>
    <w:rsid w:val="006B48CE"/>
    <w:rsid w:val="006C178B"/>
    <w:rsid w:val="006C27CC"/>
    <w:rsid w:val="006C3538"/>
    <w:rsid w:val="006C400A"/>
    <w:rsid w:val="006C419E"/>
    <w:rsid w:val="006C43EB"/>
    <w:rsid w:val="006C72F4"/>
    <w:rsid w:val="006C78F6"/>
    <w:rsid w:val="006D00C9"/>
    <w:rsid w:val="006D05F5"/>
    <w:rsid w:val="006D0839"/>
    <w:rsid w:val="006D123E"/>
    <w:rsid w:val="006D2358"/>
    <w:rsid w:val="006D2B1A"/>
    <w:rsid w:val="006E10F7"/>
    <w:rsid w:val="006E1B3F"/>
    <w:rsid w:val="006E1B4E"/>
    <w:rsid w:val="006E26C3"/>
    <w:rsid w:val="006E2C99"/>
    <w:rsid w:val="006E3502"/>
    <w:rsid w:val="006E675C"/>
    <w:rsid w:val="006E6C92"/>
    <w:rsid w:val="006E6D2A"/>
    <w:rsid w:val="006E6DDD"/>
    <w:rsid w:val="006E70D7"/>
    <w:rsid w:val="006F331D"/>
    <w:rsid w:val="006F5A38"/>
    <w:rsid w:val="006F6872"/>
    <w:rsid w:val="006F6F02"/>
    <w:rsid w:val="006F7A75"/>
    <w:rsid w:val="007034B1"/>
    <w:rsid w:val="007038D5"/>
    <w:rsid w:val="00705E4A"/>
    <w:rsid w:val="00707487"/>
    <w:rsid w:val="00710347"/>
    <w:rsid w:val="00710CAF"/>
    <w:rsid w:val="00711902"/>
    <w:rsid w:val="007128D0"/>
    <w:rsid w:val="00713B06"/>
    <w:rsid w:val="00713F0D"/>
    <w:rsid w:val="00715617"/>
    <w:rsid w:val="00717649"/>
    <w:rsid w:val="007179C8"/>
    <w:rsid w:val="00721983"/>
    <w:rsid w:val="007273ED"/>
    <w:rsid w:val="0073022C"/>
    <w:rsid w:val="00730543"/>
    <w:rsid w:val="00731341"/>
    <w:rsid w:val="00734D37"/>
    <w:rsid w:val="00741943"/>
    <w:rsid w:val="00742242"/>
    <w:rsid w:val="00744396"/>
    <w:rsid w:val="00744B96"/>
    <w:rsid w:val="007455C2"/>
    <w:rsid w:val="00750107"/>
    <w:rsid w:val="007505F1"/>
    <w:rsid w:val="00752BCF"/>
    <w:rsid w:val="00753147"/>
    <w:rsid w:val="00753694"/>
    <w:rsid w:val="007544E6"/>
    <w:rsid w:val="00754E39"/>
    <w:rsid w:val="00760446"/>
    <w:rsid w:val="0076116E"/>
    <w:rsid w:val="0076572C"/>
    <w:rsid w:val="00766BF6"/>
    <w:rsid w:val="00767335"/>
    <w:rsid w:val="00775759"/>
    <w:rsid w:val="00775DE3"/>
    <w:rsid w:val="00777498"/>
    <w:rsid w:val="00782C9E"/>
    <w:rsid w:val="007847EB"/>
    <w:rsid w:val="00786404"/>
    <w:rsid w:val="007909E8"/>
    <w:rsid w:val="00791084"/>
    <w:rsid w:val="007916C3"/>
    <w:rsid w:val="00796B0F"/>
    <w:rsid w:val="007974C0"/>
    <w:rsid w:val="00797B2E"/>
    <w:rsid w:val="007A07C0"/>
    <w:rsid w:val="007A39D1"/>
    <w:rsid w:val="007A40F4"/>
    <w:rsid w:val="007A5529"/>
    <w:rsid w:val="007A5B78"/>
    <w:rsid w:val="007A6470"/>
    <w:rsid w:val="007A6D3F"/>
    <w:rsid w:val="007A7654"/>
    <w:rsid w:val="007B00F3"/>
    <w:rsid w:val="007B0B0A"/>
    <w:rsid w:val="007B0C2C"/>
    <w:rsid w:val="007B15A2"/>
    <w:rsid w:val="007B194D"/>
    <w:rsid w:val="007B27B0"/>
    <w:rsid w:val="007B2DFC"/>
    <w:rsid w:val="007B3BCE"/>
    <w:rsid w:val="007B5DB6"/>
    <w:rsid w:val="007B66E4"/>
    <w:rsid w:val="007B6AFD"/>
    <w:rsid w:val="007B6CBC"/>
    <w:rsid w:val="007B6E6E"/>
    <w:rsid w:val="007B79C7"/>
    <w:rsid w:val="007C229F"/>
    <w:rsid w:val="007C2DC7"/>
    <w:rsid w:val="007C2DD4"/>
    <w:rsid w:val="007C2E8C"/>
    <w:rsid w:val="007C4148"/>
    <w:rsid w:val="007D0B20"/>
    <w:rsid w:val="007D32B2"/>
    <w:rsid w:val="007D50EC"/>
    <w:rsid w:val="007D5A88"/>
    <w:rsid w:val="007E100A"/>
    <w:rsid w:val="007E10C4"/>
    <w:rsid w:val="007E3106"/>
    <w:rsid w:val="007E39FB"/>
    <w:rsid w:val="007E5DF0"/>
    <w:rsid w:val="007E61A6"/>
    <w:rsid w:val="007F1734"/>
    <w:rsid w:val="007F24B6"/>
    <w:rsid w:val="007F5912"/>
    <w:rsid w:val="007F69C4"/>
    <w:rsid w:val="007F796D"/>
    <w:rsid w:val="007F7CBC"/>
    <w:rsid w:val="00800349"/>
    <w:rsid w:val="00801E50"/>
    <w:rsid w:val="00805225"/>
    <w:rsid w:val="0080679D"/>
    <w:rsid w:val="00810974"/>
    <w:rsid w:val="00813321"/>
    <w:rsid w:val="0081550C"/>
    <w:rsid w:val="008159A2"/>
    <w:rsid w:val="00817BE8"/>
    <w:rsid w:val="0082008D"/>
    <w:rsid w:val="008208A3"/>
    <w:rsid w:val="00821273"/>
    <w:rsid w:val="0082211C"/>
    <w:rsid w:val="00823AB4"/>
    <w:rsid w:val="00823DD4"/>
    <w:rsid w:val="00825680"/>
    <w:rsid w:val="00825747"/>
    <w:rsid w:val="0082609C"/>
    <w:rsid w:val="00837DC3"/>
    <w:rsid w:val="00841213"/>
    <w:rsid w:val="00841F0E"/>
    <w:rsid w:val="00842119"/>
    <w:rsid w:val="00843091"/>
    <w:rsid w:val="00845F39"/>
    <w:rsid w:val="0084639C"/>
    <w:rsid w:val="00847D2E"/>
    <w:rsid w:val="008500F7"/>
    <w:rsid w:val="00851B47"/>
    <w:rsid w:val="00852BE1"/>
    <w:rsid w:val="00853BDE"/>
    <w:rsid w:val="00853E71"/>
    <w:rsid w:val="00854307"/>
    <w:rsid w:val="0085700A"/>
    <w:rsid w:val="00860348"/>
    <w:rsid w:val="00860C30"/>
    <w:rsid w:val="008639A3"/>
    <w:rsid w:val="00863AC2"/>
    <w:rsid w:val="00864FCE"/>
    <w:rsid w:val="008736CA"/>
    <w:rsid w:val="008813AC"/>
    <w:rsid w:val="00881D60"/>
    <w:rsid w:val="00883AD8"/>
    <w:rsid w:val="008844FA"/>
    <w:rsid w:val="00885337"/>
    <w:rsid w:val="008915FD"/>
    <w:rsid w:val="00891675"/>
    <w:rsid w:val="008959AB"/>
    <w:rsid w:val="008A0B81"/>
    <w:rsid w:val="008A296F"/>
    <w:rsid w:val="008A39AC"/>
    <w:rsid w:val="008A44A6"/>
    <w:rsid w:val="008A46DE"/>
    <w:rsid w:val="008A496E"/>
    <w:rsid w:val="008A4A7C"/>
    <w:rsid w:val="008A4CB2"/>
    <w:rsid w:val="008A6055"/>
    <w:rsid w:val="008A7533"/>
    <w:rsid w:val="008A76FB"/>
    <w:rsid w:val="008B1A68"/>
    <w:rsid w:val="008B25D7"/>
    <w:rsid w:val="008B5893"/>
    <w:rsid w:val="008B5F6B"/>
    <w:rsid w:val="008B79DD"/>
    <w:rsid w:val="008C0043"/>
    <w:rsid w:val="008C08E6"/>
    <w:rsid w:val="008C0B70"/>
    <w:rsid w:val="008C0ED5"/>
    <w:rsid w:val="008C1D2F"/>
    <w:rsid w:val="008C2E81"/>
    <w:rsid w:val="008C35F7"/>
    <w:rsid w:val="008C4992"/>
    <w:rsid w:val="008C5C9B"/>
    <w:rsid w:val="008C63CA"/>
    <w:rsid w:val="008C6870"/>
    <w:rsid w:val="008C77C9"/>
    <w:rsid w:val="008C78E5"/>
    <w:rsid w:val="008D0450"/>
    <w:rsid w:val="008D22D2"/>
    <w:rsid w:val="008D3849"/>
    <w:rsid w:val="008D4072"/>
    <w:rsid w:val="008D4A80"/>
    <w:rsid w:val="008D6F28"/>
    <w:rsid w:val="008D7912"/>
    <w:rsid w:val="008D7DBB"/>
    <w:rsid w:val="008E0C46"/>
    <w:rsid w:val="008E2251"/>
    <w:rsid w:val="008F0CBC"/>
    <w:rsid w:val="008F0F0D"/>
    <w:rsid w:val="008F1ACF"/>
    <w:rsid w:val="008F607E"/>
    <w:rsid w:val="008F609F"/>
    <w:rsid w:val="008F681E"/>
    <w:rsid w:val="008F6ADA"/>
    <w:rsid w:val="00906E5A"/>
    <w:rsid w:val="009078D6"/>
    <w:rsid w:val="009079E7"/>
    <w:rsid w:val="00911F4E"/>
    <w:rsid w:val="00912DDE"/>
    <w:rsid w:val="00912FC9"/>
    <w:rsid w:val="00917DC7"/>
    <w:rsid w:val="009220CC"/>
    <w:rsid w:val="009244DA"/>
    <w:rsid w:val="00925F8F"/>
    <w:rsid w:val="00926663"/>
    <w:rsid w:val="009270D5"/>
    <w:rsid w:val="009277F3"/>
    <w:rsid w:val="00930547"/>
    <w:rsid w:val="00930E5C"/>
    <w:rsid w:val="0093294A"/>
    <w:rsid w:val="00934477"/>
    <w:rsid w:val="009349B8"/>
    <w:rsid w:val="009358DD"/>
    <w:rsid w:val="00935E29"/>
    <w:rsid w:val="00936ABA"/>
    <w:rsid w:val="00937B8D"/>
    <w:rsid w:val="00940715"/>
    <w:rsid w:val="0094166C"/>
    <w:rsid w:val="00941A23"/>
    <w:rsid w:val="0094297A"/>
    <w:rsid w:val="00943F28"/>
    <w:rsid w:val="009443BF"/>
    <w:rsid w:val="009445B3"/>
    <w:rsid w:val="009455F3"/>
    <w:rsid w:val="009457AC"/>
    <w:rsid w:val="00950D25"/>
    <w:rsid w:val="00950D63"/>
    <w:rsid w:val="00952669"/>
    <w:rsid w:val="0095286A"/>
    <w:rsid w:val="00952937"/>
    <w:rsid w:val="009565D2"/>
    <w:rsid w:val="00956C7A"/>
    <w:rsid w:val="00957B89"/>
    <w:rsid w:val="009604ED"/>
    <w:rsid w:val="00961387"/>
    <w:rsid w:val="009613BF"/>
    <w:rsid w:val="00961841"/>
    <w:rsid w:val="0096190E"/>
    <w:rsid w:val="009646C3"/>
    <w:rsid w:val="00964B57"/>
    <w:rsid w:val="0096568F"/>
    <w:rsid w:val="0096635B"/>
    <w:rsid w:val="00966382"/>
    <w:rsid w:val="009665DD"/>
    <w:rsid w:val="00967B0A"/>
    <w:rsid w:val="00970493"/>
    <w:rsid w:val="00970ABB"/>
    <w:rsid w:val="00971845"/>
    <w:rsid w:val="009766D9"/>
    <w:rsid w:val="00977FB2"/>
    <w:rsid w:val="0098132E"/>
    <w:rsid w:val="00983F1A"/>
    <w:rsid w:val="0098591A"/>
    <w:rsid w:val="00985954"/>
    <w:rsid w:val="00986720"/>
    <w:rsid w:val="00986DA6"/>
    <w:rsid w:val="009904F7"/>
    <w:rsid w:val="009910FC"/>
    <w:rsid w:val="00991282"/>
    <w:rsid w:val="00992250"/>
    <w:rsid w:val="00993764"/>
    <w:rsid w:val="00994616"/>
    <w:rsid w:val="00995523"/>
    <w:rsid w:val="00995E45"/>
    <w:rsid w:val="009975EC"/>
    <w:rsid w:val="009A2778"/>
    <w:rsid w:val="009A3AD6"/>
    <w:rsid w:val="009A4B1A"/>
    <w:rsid w:val="009B55F1"/>
    <w:rsid w:val="009B6DBB"/>
    <w:rsid w:val="009B76B1"/>
    <w:rsid w:val="009C2619"/>
    <w:rsid w:val="009C42CB"/>
    <w:rsid w:val="009C562B"/>
    <w:rsid w:val="009C7199"/>
    <w:rsid w:val="009D1620"/>
    <w:rsid w:val="009D1E08"/>
    <w:rsid w:val="009D2A70"/>
    <w:rsid w:val="009D2BED"/>
    <w:rsid w:val="009D39DC"/>
    <w:rsid w:val="009D54A7"/>
    <w:rsid w:val="009D5787"/>
    <w:rsid w:val="009D6F60"/>
    <w:rsid w:val="009E0888"/>
    <w:rsid w:val="009E2700"/>
    <w:rsid w:val="009E3D56"/>
    <w:rsid w:val="009E50B2"/>
    <w:rsid w:val="009E5F43"/>
    <w:rsid w:val="009E6C49"/>
    <w:rsid w:val="009E7DA3"/>
    <w:rsid w:val="009F057D"/>
    <w:rsid w:val="009F1320"/>
    <w:rsid w:val="009F3B7F"/>
    <w:rsid w:val="009F4BAC"/>
    <w:rsid w:val="009F5F43"/>
    <w:rsid w:val="009F6FEB"/>
    <w:rsid w:val="00A00E61"/>
    <w:rsid w:val="00A05E81"/>
    <w:rsid w:val="00A05F46"/>
    <w:rsid w:val="00A10A10"/>
    <w:rsid w:val="00A10A18"/>
    <w:rsid w:val="00A11808"/>
    <w:rsid w:val="00A140FC"/>
    <w:rsid w:val="00A1486C"/>
    <w:rsid w:val="00A14A2F"/>
    <w:rsid w:val="00A15038"/>
    <w:rsid w:val="00A16492"/>
    <w:rsid w:val="00A17746"/>
    <w:rsid w:val="00A2437D"/>
    <w:rsid w:val="00A25FE4"/>
    <w:rsid w:val="00A264A3"/>
    <w:rsid w:val="00A2700D"/>
    <w:rsid w:val="00A3047A"/>
    <w:rsid w:val="00A308B2"/>
    <w:rsid w:val="00A33CEE"/>
    <w:rsid w:val="00A379D4"/>
    <w:rsid w:val="00A37D1E"/>
    <w:rsid w:val="00A430CF"/>
    <w:rsid w:val="00A43B59"/>
    <w:rsid w:val="00A44748"/>
    <w:rsid w:val="00A45686"/>
    <w:rsid w:val="00A46038"/>
    <w:rsid w:val="00A4625B"/>
    <w:rsid w:val="00A47569"/>
    <w:rsid w:val="00A47AB8"/>
    <w:rsid w:val="00A5096D"/>
    <w:rsid w:val="00A50A05"/>
    <w:rsid w:val="00A514EF"/>
    <w:rsid w:val="00A51F98"/>
    <w:rsid w:val="00A5420C"/>
    <w:rsid w:val="00A54A2E"/>
    <w:rsid w:val="00A550A3"/>
    <w:rsid w:val="00A556C7"/>
    <w:rsid w:val="00A55975"/>
    <w:rsid w:val="00A565B4"/>
    <w:rsid w:val="00A56FE7"/>
    <w:rsid w:val="00A57635"/>
    <w:rsid w:val="00A60E70"/>
    <w:rsid w:val="00A61299"/>
    <w:rsid w:val="00A61CA9"/>
    <w:rsid w:val="00A64E6A"/>
    <w:rsid w:val="00A67C0E"/>
    <w:rsid w:val="00A67C17"/>
    <w:rsid w:val="00A70A83"/>
    <w:rsid w:val="00A70D28"/>
    <w:rsid w:val="00A7114D"/>
    <w:rsid w:val="00A724FE"/>
    <w:rsid w:val="00A7290C"/>
    <w:rsid w:val="00A731E3"/>
    <w:rsid w:val="00A7440F"/>
    <w:rsid w:val="00A77940"/>
    <w:rsid w:val="00A8355D"/>
    <w:rsid w:val="00A8567F"/>
    <w:rsid w:val="00A870B1"/>
    <w:rsid w:val="00A900EA"/>
    <w:rsid w:val="00A905F6"/>
    <w:rsid w:val="00A91401"/>
    <w:rsid w:val="00A915FA"/>
    <w:rsid w:val="00A91655"/>
    <w:rsid w:val="00A91EC2"/>
    <w:rsid w:val="00A927FE"/>
    <w:rsid w:val="00A93DB1"/>
    <w:rsid w:val="00A93F50"/>
    <w:rsid w:val="00A9409A"/>
    <w:rsid w:val="00AA06F6"/>
    <w:rsid w:val="00AA202B"/>
    <w:rsid w:val="00AA2F33"/>
    <w:rsid w:val="00AA3499"/>
    <w:rsid w:val="00AA3E65"/>
    <w:rsid w:val="00AA4425"/>
    <w:rsid w:val="00AA481D"/>
    <w:rsid w:val="00AA526F"/>
    <w:rsid w:val="00AA78EC"/>
    <w:rsid w:val="00AB13A5"/>
    <w:rsid w:val="00AB2496"/>
    <w:rsid w:val="00AB28B1"/>
    <w:rsid w:val="00AB4B57"/>
    <w:rsid w:val="00AB51D9"/>
    <w:rsid w:val="00AB5E73"/>
    <w:rsid w:val="00AC0AFD"/>
    <w:rsid w:val="00AC1516"/>
    <w:rsid w:val="00AC2514"/>
    <w:rsid w:val="00AC2D07"/>
    <w:rsid w:val="00AC3C6A"/>
    <w:rsid w:val="00AC5489"/>
    <w:rsid w:val="00AC5879"/>
    <w:rsid w:val="00AD0533"/>
    <w:rsid w:val="00AD1501"/>
    <w:rsid w:val="00AD1838"/>
    <w:rsid w:val="00AD3836"/>
    <w:rsid w:val="00AD384F"/>
    <w:rsid w:val="00AD4CC2"/>
    <w:rsid w:val="00AD6B1C"/>
    <w:rsid w:val="00AD758F"/>
    <w:rsid w:val="00AD760A"/>
    <w:rsid w:val="00AE15BB"/>
    <w:rsid w:val="00AE17A4"/>
    <w:rsid w:val="00AE428E"/>
    <w:rsid w:val="00AE4976"/>
    <w:rsid w:val="00AE4C3E"/>
    <w:rsid w:val="00AE5835"/>
    <w:rsid w:val="00AE706C"/>
    <w:rsid w:val="00AE7599"/>
    <w:rsid w:val="00AF06C9"/>
    <w:rsid w:val="00AF37C7"/>
    <w:rsid w:val="00AF58F0"/>
    <w:rsid w:val="00AF6000"/>
    <w:rsid w:val="00B0192F"/>
    <w:rsid w:val="00B01D7E"/>
    <w:rsid w:val="00B02518"/>
    <w:rsid w:val="00B02720"/>
    <w:rsid w:val="00B039BE"/>
    <w:rsid w:val="00B07C23"/>
    <w:rsid w:val="00B10463"/>
    <w:rsid w:val="00B11153"/>
    <w:rsid w:val="00B11350"/>
    <w:rsid w:val="00B123BA"/>
    <w:rsid w:val="00B14375"/>
    <w:rsid w:val="00B15A3F"/>
    <w:rsid w:val="00B15D02"/>
    <w:rsid w:val="00B160BF"/>
    <w:rsid w:val="00B16D36"/>
    <w:rsid w:val="00B17236"/>
    <w:rsid w:val="00B1735A"/>
    <w:rsid w:val="00B21F4A"/>
    <w:rsid w:val="00B261E3"/>
    <w:rsid w:val="00B262C7"/>
    <w:rsid w:val="00B35681"/>
    <w:rsid w:val="00B35CAE"/>
    <w:rsid w:val="00B411B0"/>
    <w:rsid w:val="00B41BA8"/>
    <w:rsid w:val="00B42506"/>
    <w:rsid w:val="00B43DEC"/>
    <w:rsid w:val="00B45413"/>
    <w:rsid w:val="00B457E6"/>
    <w:rsid w:val="00B45AAA"/>
    <w:rsid w:val="00B47478"/>
    <w:rsid w:val="00B5095A"/>
    <w:rsid w:val="00B5243F"/>
    <w:rsid w:val="00B52983"/>
    <w:rsid w:val="00B533C9"/>
    <w:rsid w:val="00B56CC1"/>
    <w:rsid w:val="00B614DB"/>
    <w:rsid w:val="00B61FD4"/>
    <w:rsid w:val="00B709AE"/>
    <w:rsid w:val="00B70A52"/>
    <w:rsid w:val="00B70B75"/>
    <w:rsid w:val="00B7123E"/>
    <w:rsid w:val="00B71868"/>
    <w:rsid w:val="00B71AF4"/>
    <w:rsid w:val="00B72561"/>
    <w:rsid w:val="00B73ABA"/>
    <w:rsid w:val="00B73BD6"/>
    <w:rsid w:val="00B759DD"/>
    <w:rsid w:val="00B76D7D"/>
    <w:rsid w:val="00B77189"/>
    <w:rsid w:val="00B7790C"/>
    <w:rsid w:val="00B80A69"/>
    <w:rsid w:val="00B80DDA"/>
    <w:rsid w:val="00B8201B"/>
    <w:rsid w:val="00B84187"/>
    <w:rsid w:val="00B857A2"/>
    <w:rsid w:val="00B8615B"/>
    <w:rsid w:val="00B873F9"/>
    <w:rsid w:val="00B9098C"/>
    <w:rsid w:val="00B91D00"/>
    <w:rsid w:val="00B92071"/>
    <w:rsid w:val="00B957DF"/>
    <w:rsid w:val="00B95DA1"/>
    <w:rsid w:val="00BA17AD"/>
    <w:rsid w:val="00BA39A8"/>
    <w:rsid w:val="00BA6803"/>
    <w:rsid w:val="00BA6E26"/>
    <w:rsid w:val="00BA7506"/>
    <w:rsid w:val="00BA7981"/>
    <w:rsid w:val="00BB04C3"/>
    <w:rsid w:val="00BB0C3B"/>
    <w:rsid w:val="00BB2257"/>
    <w:rsid w:val="00BB2E9F"/>
    <w:rsid w:val="00BB3883"/>
    <w:rsid w:val="00BB4F41"/>
    <w:rsid w:val="00BB59EF"/>
    <w:rsid w:val="00BB6CED"/>
    <w:rsid w:val="00BC029C"/>
    <w:rsid w:val="00BC3B34"/>
    <w:rsid w:val="00BC4B6C"/>
    <w:rsid w:val="00BC539E"/>
    <w:rsid w:val="00BC54A3"/>
    <w:rsid w:val="00BC624F"/>
    <w:rsid w:val="00BC63BC"/>
    <w:rsid w:val="00BD314A"/>
    <w:rsid w:val="00BD32E8"/>
    <w:rsid w:val="00BD3A22"/>
    <w:rsid w:val="00BD3C2E"/>
    <w:rsid w:val="00BD4152"/>
    <w:rsid w:val="00BD4A09"/>
    <w:rsid w:val="00BD6301"/>
    <w:rsid w:val="00BD681B"/>
    <w:rsid w:val="00BE0ED7"/>
    <w:rsid w:val="00BE2B98"/>
    <w:rsid w:val="00BE6925"/>
    <w:rsid w:val="00BE74D2"/>
    <w:rsid w:val="00BE7B86"/>
    <w:rsid w:val="00BF0539"/>
    <w:rsid w:val="00BF1A69"/>
    <w:rsid w:val="00BF229A"/>
    <w:rsid w:val="00BF23ED"/>
    <w:rsid w:val="00BF4101"/>
    <w:rsid w:val="00BF4464"/>
    <w:rsid w:val="00BF4EB4"/>
    <w:rsid w:val="00BF624A"/>
    <w:rsid w:val="00BF6B95"/>
    <w:rsid w:val="00C0245E"/>
    <w:rsid w:val="00C054D8"/>
    <w:rsid w:val="00C056DF"/>
    <w:rsid w:val="00C05727"/>
    <w:rsid w:val="00C0587E"/>
    <w:rsid w:val="00C0633E"/>
    <w:rsid w:val="00C0651D"/>
    <w:rsid w:val="00C07622"/>
    <w:rsid w:val="00C104CD"/>
    <w:rsid w:val="00C12128"/>
    <w:rsid w:val="00C125C2"/>
    <w:rsid w:val="00C149F8"/>
    <w:rsid w:val="00C15501"/>
    <w:rsid w:val="00C1595E"/>
    <w:rsid w:val="00C16C0E"/>
    <w:rsid w:val="00C17F28"/>
    <w:rsid w:val="00C20692"/>
    <w:rsid w:val="00C22347"/>
    <w:rsid w:val="00C2349D"/>
    <w:rsid w:val="00C235DC"/>
    <w:rsid w:val="00C25F91"/>
    <w:rsid w:val="00C27DE5"/>
    <w:rsid w:val="00C31F1B"/>
    <w:rsid w:val="00C33345"/>
    <w:rsid w:val="00C347A1"/>
    <w:rsid w:val="00C3592A"/>
    <w:rsid w:val="00C37DB5"/>
    <w:rsid w:val="00C40981"/>
    <w:rsid w:val="00C40E7F"/>
    <w:rsid w:val="00C419C8"/>
    <w:rsid w:val="00C43510"/>
    <w:rsid w:val="00C46183"/>
    <w:rsid w:val="00C46E23"/>
    <w:rsid w:val="00C47064"/>
    <w:rsid w:val="00C50CB7"/>
    <w:rsid w:val="00C516FA"/>
    <w:rsid w:val="00C51776"/>
    <w:rsid w:val="00C518C9"/>
    <w:rsid w:val="00C52477"/>
    <w:rsid w:val="00C52A74"/>
    <w:rsid w:val="00C53798"/>
    <w:rsid w:val="00C551BD"/>
    <w:rsid w:val="00C5613A"/>
    <w:rsid w:val="00C56B52"/>
    <w:rsid w:val="00C56E2F"/>
    <w:rsid w:val="00C576DB"/>
    <w:rsid w:val="00C60520"/>
    <w:rsid w:val="00C615B7"/>
    <w:rsid w:val="00C62F04"/>
    <w:rsid w:val="00C63026"/>
    <w:rsid w:val="00C63F6D"/>
    <w:rsid w:val="00C640AB"/>
    <w:rsid w:val="00C64497"/>
    <w:rsid w:val="00C6498B"/>
    <w:rsid w:val="00C709CD"/>
    <w:rsid w:val="00C71847"/>
    <w:rsid w:val="00C71ECB"/>
    <w:rsid w:val="00C74CA9"/>
    <w:rsid w:val="00C7709F"/>
    <w:rsid w:val="00C77FE9"/>
    <w:rsid w:val="00C80BF0"/>
    <w:rsid w:val="00C80FAB"/>
    <w:rsid w:val="00C842B2"/>
    <w:rsid w:val="00C86773"/>
    <w:rsid w:val="00C90A72"/>
    <w:rsid w:val="00C90B7F"/>
    <w:rsid w:val="00C932E1"/>
    <w:rsid w:val="00C939F1"/>
    <w:rsid w:val="00C95028"/>
    <w:rsid w:val="00C9568A"/>
    <w:rsid w:val="00C97247"/>
    <w:rsid w:val="00C97C15"/>
    <w:rsid w:val="00CA11F1"/>
    <w:rsid w:val="00CA1342"/>
    <w:rsid w:val="00CA2E10"/>
    <w:rsid w:val="00CA412C"/>
    <w:rsid w:val="00CB11AA"/>
    <w:rsid w:val="00CB7365"/>
    <w:rsid w:val="00CC1A37"/>
    <w:rsid w:val="00CC5C3E"/>
    <w:rsid w:val="00CC6348"/>
    <w:rsid w:val="00CC7DD0"/>
    <w:rsid w:val="00CD076D"/>
    <w:rsid w:val="00CD294D"/>
    <w:rsid w:val="00CD5693"/>
    <w:rsid w:val="00CD6045"/>
    <w:rsid w:val="00CD7071"/>
    <w:rsid w:val="00CD77AB"/>
    <w:rsid w:val="00CE0A06"/>
    <w:rsid w:val="00CE2181"/>
    <w:rsid w:val="00CE5EB5"/>
    <w:rsid w:val="00CE6D6E"/>
    <w:rsid w:val="00CE7030"/>
    <w:rsid w:val="00CF2707"/>
    <w:rsid w:val="00CF3B2B"/>
    <w:rsid w:val="00CF4273"/>
    <w:rsid w:val="00D03111"/>
    <w:rsid w:val="00D03E35"/>
    <w:rsid w:val="00D05493"/>
    <w:rsid w:val="00D05AB8"/>
    <w:rsid w:val="00D06140"/>
    <w:rsid w:val="00D06B68"/>
    <w:rsid w:val="00D06DEF"/>
    <w:rsid w:val="00D070BE"/>
    <w:rsid w:val="00D073AB"/>
    <w:rsid w:val="00D077B9"/>
    <w:rsid w:val="00D0788B"/>
    <w:rsid w:val="00D07E6B"/>
    <w:rsid w:val="00D10AFB"/>
    <w:rsid w:val="00D129BA"/>
    <w:rsid w:val="00D130FB"/>
    <w:rsid w:val="00D1310F"/>
    <w:rsid w:val="00D1490D"/>
    <w:rsid w:val="00D14B99"/>
    <w:rsid w:val="00D16716"/>
    <w:rsid w:val="00D22488"/>
    <w:rsid w:val="00D24FE9"/>
    <w:rsid w:val="00D31217"/>
    <w:rsid w:val="00D3150A"/>
    <w:rsid w:val="00D33580"/>
    <w:rsid w:val="00D3387D"/>
    <w:rsid w:val="00D3724E"/>
    <w:rsid w:val="00D41285"/>
    <w:rsid w:val="00D41779"/>
    <w:rsid w:val="00D43218"/>
    <w:rsid w:val="00D44C50"/>
    <w:rsid w:val="00D470E1"/>
    <w:rsid w:val="00D47F46"/>
    <w:rsid w:val="00D519CF"/>
    <w:rsid w:val="00D52F53"/>
    <w:rsid w:val="00D53AAF"/>
    <w:rsid w:val="00D55695"/>
    <w:rsid w:val="00D56068"/>
    <w:rsid w:val="00D57E56"/>
    <w:rsid w:val="00D6035B"/>
    <w:rsid w:val="00D60E9E"/>
    <w:rsid w:val="00D61B53"/>
    <w:rsid w:val="00D62921"/>
    <w:rsid w:val="00D659B2"/>
    <w:rsid w:val="00D66161"/>
    <w:rsid w:val="00D67C8B"/>
    <w:rsid w:val="00D709EF"/>
    <w:rsid w:val="00D72A2C"/>
    <w:rsid w:val="00D73E94"/>
    <w:rsid w:val="00D75137"/>
    <w:rsid w:val="00D755C3"/>
    <w:rsid w:val="00D768EB"/>
    <w:rsid w:val="00D77D32"/>
    <w:rsid w:val="00D80228"/>
    <w:rsid w:val="00D814C9"/>
    <w:rsid w:val="00D8213C"/>
    <w:rsid w:val="00D832D0"/>
    <w:rsid w:val="00D844F7"/>
    <w:rsid w:val="00D85CB0"/>
    <w:rsid w:val="00D874CC"/>
    <w:rsid w:val="00D900A0"/>
    <w:rsid w:val="00D91CBC"/>
    <w:rsid w:val="00D949ED"/>
    <w:rsid w:val="00D94BF2"/>
    <w:rsid w:val="00D94C97"/>
    <w:rsid w:val="00D967E7"/>
    <w:rsid w:val="00D9716B"/>
    <w:rsid w:val="00DA1E15"/>
    <w:rsid w:val="00DA326A"/>
    <w:rsid w:val="00DA3D87"/>
    <w:rsid w:val="00DA47CC"/>
    <w:rsid w:val="00DA513D"/>
    <w:rsid w:val="00DA6828"/>
    <w:rsid w:val="00DA7867"/>
    <w:rsid w:val="00DB05A5"/>
    <w:rsid w:val="00DB09BD"/>
    <w:rsid w:val="00DB0F83"/>
    <w:rsid w:val="00DB1639"/>
    <w:rsid w:val="00DB16F5"/>
    <w:rsid w:val="00DB2057"/>
    <w:rsid w:val="00DB2689"/>
    <w:rsid w:val="00DB3967"/>
    <w:rsid w:val="00DB6754"/>
    <w:rsid w:val="00DB69FF"/>
    <w:rsid w:val="00DB71E9"/>
    <w:rsid w:val="00DC0205"/>
    <w:rsid w:val="00DC0504"/>
    <w:rsid w:val="00DC7AFE"/>
    <w:rsid w:val="00DD03F4"/>
    <w:rsid w:val="00DD0428"/>
    <w:rsid w:val="00DD05FB"/>
    <w:rsid w:val="00DD17C5"/>
    <w:rsid w:val="00DD2627"/>
    <w:rsid w:val="00DD5514"/>
    <w:rsid w:val="00DD5A8E"/>
    <w:rsid w:val="00DD6D13"/>
    <w:rsid w:val="00DE0536"/>
    <w:rsid w:val="00DE3FE4"/>
    <w:rsid w:val="00DE7250"/>
    <w:rsid w:val="00DE7A97"/>
    <w:rsid w:val="00DF01A8"/>
    <w:rsid w:val="00DF039B"/>
    <w:rsid w:val="00DF1051"/>
    <w:rsid w:val="00DF2DDE"/>
    <w:rsid w:val="00DF38DF"/>
    <w:rsid w:val="00DF619B"/>
    <w:rsid w:val="00E03693"/>
    <w:rsid w:val="00E050B7"/>
    <w:rsid w:val="00E05F77"/>
    <w:rsid w:val="00E0670E"/>
    <w:rsid w:val="00E06F57"/>
    <w:rsid w:val="00E07B87"/>
    <w:rsid w:val="00E129CB"/>
    <w:rsid w:val="00E1326E"/>
    <w:rsid w:val="00E138C8"/>
    <w:rsid w:val="00E13F4C"/>
    <w:rsid w:val="00E15B9A"/>
    <w:rsid w:val="00E15BE7"/>
    <w:rsid w:val="00E16092"/>
    <w:rsid w:val="00E179CE"/>
    <w:rsid w:val="00E17E6C"/>
    <w:rsid w:val="00E20ACB"/>
    <w:rsid w:val="00E227AB"/>
    <w:rsid w:val="00E26195"/>
    <w:rsid w:val="00E27D5A"/>
    <w:rsid w:val="00E33568"/>
    <w:rsid w:val="00E36F25"/>
    <w:rsid w:val="00E37D65"/>
    <w:rsid w:val="00E40744"/>
    <w:rsid w:val="00E41248"/>
    <w:rsid w:val="00E41A22"/>
    <w:rsid w:val="00E43F25"/>
    <w:rsid w:val="00E445CE"/>
    <w:rsid w:val="00E515A6"/>
    <w:rsid w:val="00E51DC3"/>
    <w:rsid w:val="00E521C9"/>
    <w:rsid w:val="00E5229B"/>
    <w:rsid w:val="00E5249E"/>
    <w:rsid w:val="00E551DB"/>
    <w:rsid w:val="00E553B7"/>
    <w:rsid w:val="00E55B77"/>
    <w:rsid w:val="00E565BD"/>
    <w:rsid w:val="00E5676E"/>
    <w:rsid w:val="00E57958"/>
    <w:rsid w:val="00E5797C"/>
    <w:rsid w:val="00E60148"/>
    <w:rsid w:val="00E64946"/>
    <w:rsid w:val="00E64F03"/>
    <w:rsid w:val="00E664C2"/>
    <w:rsid w:val="00E67E13"/>
    <w:rsid w:val="00E70D38"/>
    <w:rsid w:val="00E73487"/>
    <w:rsid w:val="00E75705"/>
    <w:rsid w:val="00E75762"/>
    <w:rsid w:val="00E777F4"/>
    <w:rsid w:val="00E77D92"/>
    <w:rsid w:val="00E81555"/>
    <w:rsid w:val="00E816BA"/>
    <w:rsid w:val="00E82C17"/>
    <w:rsid w:val="00E84A33"/>
    <w:rsid w:val="00E865B2"/>
    <w:rsid w:val="00E87612"/>
    <w:rsid w:val="00E91A60"/>
    <w:rsid w:val="00E92E66"/>
    <w:rsid w:val="00E9421B"/>
    <w:rsid w:val="00E96342"/>
    <w:rsid w:val="00E96F72"/>
    <w:rsid w:val="00EA0CE7"/>
    <w:rsid w:val="00EA4379"/>
    <w:rsid w:val="00EA6D34"/>
    <w:rsid w:val="00EA75FB"/>
    <w:rsid w:val="00EB1E45"/>
    <w:rsid w:val="00EB39FF"/>
    <w:rsid w:val="00EB42E9"/>
    <w:rsid w:val="00EB4E01"/>
    <w:rsid w:val="00EB7192"/>
    <w:rsid w:val="00EC0A07"/>
    <w:rsid w:val="00EC0F03"/>
    <w:rsid w:val="00EC18CF"/>
    <w:rsid w:val="00EC1F50"/>
    <w:rsid w:val="00EC2649"/>
    <w:rsid w:val="00EC5C65"/>
    <w:rsid w:val="00EC5E1D"/>
    <w:rsid w:val="00EC7060"/>
    <w:rsid w:val="00EC74B2"/>
    <w:rsid w:val="00EC79E5"/>
    <w:rsid w:val="00EC7A9E"/>
    <w:rsid w:val="00ED2368"/>
    <w:rsid w:val="00ED3A50"/>
    <w:rsid w:val="00ED4408"/>
    <w:rsid w:val="00ED5767"/>
    <w:rsid w:val="00ED6550"/>
    <w:rsid w:val="00ED66FC"/>
    <w:rsid w:val="00EE1357"/>
    <w:rsid w:val="00EE15E8"/>
    <w:rsid w:val="00EE27AE"/>
    <w:rsid w:val="00EE3F85"/>
    <w:rsid w:val="00EE673D"/>
    <w:rsid w:val="00EF1A7F"/>
    <w:rsid w:val="00EF410C"/>
    <w:rsid w:val="00EF6E87"/>
    <w:rsid w:val="00EF7B52"/>
    <w:rsid w:val="00F00659"/>
    <w:rsid w:val="00F00BFD"/>
    <w:rsid w:val="00F01209"/>
    <w:rsid w:val="00F01CB9"/>
    <w:rsid w:val="00F06870"/>
    <w:rsid w:val="00F06CF9"/>
    <w:rsid w:val="00F06D99"/>
    <w:rsid w:val="00F07562"/>
    <w:rsid w:val="00F11C91"/>
    <w:rsid w:val="00F11E8C"/>
    <w:rsid w:val="00F12005"/>
    <w:rsid w:val="00F15813"/>
    <w:rsid w:val="00F15C15"/>
    <w:rsid w:val="00F1780B"/>
    <w:rsid w:val="00F22581"/>
    <w:rsid w:val="00F226F5"/>
    <w:rsid w:val="00F25953"/>
    <w:rsid w:val="00F269DE"/>
    <w:rsid w:val="00F274B5"/>
    <w:rsid w:val="00F33443"/>
    <w:rsid w:val="00F349D3"/>
    <w:rsid w:val="00F3543F"/>
    <w:rsid w:val="00F35EC8"/>
    <w:rsid w:val="00F4080D"/>
    <w:rsid w:val="00F40A34"/>
    <w:rsid w:val="00F41533"/>
    <w:rsid w:val="00F41679"/>
    <w:rsid w:val="00F45FC6"/>
    <w:rsid w:val="00F467FB"/>
    <w:rsid w:val="00F52DBC"/>
    <w:rsid w:val="00F53DE5"/>
    <w:rsid w:val="00F54054"/>
    <w:rsid w:val="00F540F4"/>
    <w:rsid w:val="00F5421E"/>
    <w:rsid w:val="00F55044"/>
    <w:rsid w:val="00F6013D"/>
    <w:rsid w:val="00F6412C"/>
    <w:rsid w:val="00F65DDB"/>
    <w:rsid w:val="00F6675A"/>
    <w:rsid w:val="00F7067B"/>
    <w:rsid w:val="00F724BA"/>
    <w:rsid w:val="00F76EDE"/>
    <w:rsid w:val="00F80B20"/>
    <w:rsid w:val="00F81ECA"/>
    <w:rsid w:val="00F82514"/>
    <w:rsid w:val="00F82ABD"/>
    <w:rsid w:val="00F83C62"/>
    <w:rsid w:val="00F844DE"/>
    <w:rsid w:val="00F84A7C"/>
    <w:rsid w:val="00F8668B"/>
    <w:rsid w:val="00F90F19"/>
    <w:rsid w:val="00F92A98"/>
    <w:rsid w:val="00F9376B"/>
    <w:rsid w:val="00F93B0E"/>
    <w:rsid w:val="00F93E17"/>
    <w:rsid w:val="00F96B41"/>
    <w:rsid w:val="00F9795A"/>
    <w:rsid w:val="00FA17FF"/>
    <w:rsid w:val="00FA1F2A"/>
    <w:rsid w:val="00FA3EA3"/>
    <w:rsid w:val="00FA4C6C"/>
    <w:rsid w:val="00FA749B"/>
    <w:rsid w:val="00FB20DE"/>
    <w:rsid w:val="00FB2D1A"/>
    <w:rsid w:val="00FB3376"/>
    <w:rsid w:val="00FB55BE"/>
    <w:rsid w:val="00FC2F7E"/>
    <w:rsid w:val="00FC3D7D"/>
    <w:rsid w:val="00FC3E40"/>
    <w:rsid w:val="00FC4DD4"/>
    <w:rsid w:val="00FC4F70"/>
    <w:rsid w:val="00FC503F"/>
    <w:rsid w:val="00FC5599"/>
    <w:rsid w:val="00FC6B71"/>
    <w:rsid w:val="00FC7AC7"/>
    <w:rsid w:val="00FD11D0"/>
    <w:rsid w:val="00FD1D7A"/>
    <w:rsid w:val="00FD28B2"/>
    <w:rsid w:val="00FD3D80"/>
    <w:rsid w:val="00FD52E6"/>
    <w:rsid w:val="00FD609F"/>
    <w:rsid w:val="00FD6944"/>
    <w:rsid w:val="00FE35F1"/>
    <w:rsid w:val="00FE3866"/>
    <w:rsid w:val="00FE4110"/>
    <w:rsid w:val="00FE5D29"/>
    <w:rsid w:val="00FE7793"/>
    <w:rsid w:val="00FE77B8"/>
    <w:rsid w:val="00FF0390"/>
    <w:rsid w:val="00FF28A1"/>
    <w:rsid w:val="00FF3186"/>
    <w:rsid w:val="00FF38B1"/>
    <w:rsid w:val="00FF38E9"/>
    <w:rsid w:val="00FF531D"/>
    <w:rsid w:val="00FF73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7819"/>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 w:type="character" w:customStyle="1" w:styleId="apple-converted-space">
    <w:name w:val="apple-converted-space"/>
    <w:basedOn w:val="DefaultParagraphFont"/>
    <w:rsid w:val="006E6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734768652">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as.mcmaster.ca/" TargetMode="External"/><Relationship Id="rId18" Type="http://schemas.openxmlformats.org/officeDocument/2006/relationships/hyperlink" Target="http://www.mcmaster.ca/academicintegr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ccalendars.romcmaster.ca/content.php?catoid=41&amp;navoid=8622" TargetMode="External"/><Relationship Id="rId17" Type="http://schemas.openxmlformats.org/officeDocument/2006/relationships/hyperlink" Target="https://secretariat.mcmaster.ca/app/uploads/Academic-Integrity-Policy-1-1.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academicintegrity/turnitin/guidelines.html" TargetMode="External"/><Relationship Id="rId5" Type="http://schemas.openxmlformats.org/officeDocument/2006/relationships/webSettings" Target="webSettings.xml"/><Relationship Id="rId15" Type="http://schemas.openxmlformats.org/officeDocument/2006/relationships/hyperlink" Target="https://secretariat.mcmaster.ca/app/uploads/Academic-Accommodations-Policy.pdf" TargetMode="External"/><Relationship Id="rId10" Type="http://schemas.openxmlformats.org/officeDocument/2006/relationships/hyperlink" Target="https://covid19.mcmaster.ca/campus-health-safety/" TargetMode="External"/><Relationship Id="rId19" Type="http://schemas.openxmlformats.org/officeDocument/2006/relationships/hyperlink" Target="https://secretariat.mcmaster.ca/app/uploads/Code-of-Student-Rights-and-Responsibilities.pdf" TargetMode="External"/><Relationship Id="rId4" Type="http://schemas.openxmlformats.org/officeDocument/2006/relationships/settings" Target="settings.xml"/><Relationship Id="rId9" Type="http://schemas.openxmlformats.org/officeDocument/2006/relationships/hyperlink" Target="https://covid19.mcmaster.ca/maccheck/" TargetMode="External"/><Relationship Id="rId14" Type="http://schemas.openxmlformats.org/officeDocument/2006/relationships/hyperlink" Target="mailto:sas@mcmaster.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6017</TotalTime>
  <Pages>16</Pages>
  <Words>6777</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Young, David</cp:lastModifiedBy>
  <cp:revision>1159</cp:revision>
  <cp:lastPrinted>2016-08-22T15:42:00Z</cp:lastPrinted>
  <dcterms:created xsi:type="dcterms:W3CDTF">2014-08-09T16:34:00Z</dcterms:created>
  <dcterms:modified xsi:type="dcterms:W3CDTF">2022-01-07T19:21:00Z</dcterms:modified>
</cp:coreProperties>
</file>